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10" w:rsidRDefault="00342610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tbl>
      <w:tblPr>
        <w:tblStyle w:val="a5"/>
        <w:tblpPr w:leftFromText="180" w:rightFromText="180" w:vertAnchor="text" w:horzAnchor="margin" w:tblpY="-547"/>
        <w:tblW w:w="0" w:type="auto"/>
        <w:tblLook w:val="04A0"/>
      </w:tblPr>
      <w:tblGrid>
        <w:gridCol w:w="4785"/>
        <w:gridCol w:w="4786"/>
      </w:tblGrid>
      <w:tr w:rsidR="005A4B53" w:rsidTr="005A4B5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B53" w:rsidRDefault="005A4B53" w:rsidP="005A4B53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5A4B53" w:rsidRDefault="005A4B53" w:rsidP="005A4B53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4B53" w:rsidRDefault="005A4B53" w:rsidP="005A4B53">
            <w:r>
              <w:t>на Педагогическом совете</w:t>
            </w:r>
            <w:proofErr w:type="gramStart"/>
            <w:r>
              <w:t xml:space="preserve">                                                                                          У</w:t>
            </w:r>
            <w:proofErr w:type="gramEnd"/>
            <w:r>
              <w:t>тверждаю:</w:t>
            </w:r>
          </w:p>
          <w:p w:rsidR="005A4B53" w:rsidRDefault="00521AB0" w:rsidP="005A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от 01.09.2017</w:t>
            </w:r>
            <w:r w:rsidR="005A4B53"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B53" w:rsidRDefault="005A4B53" w:rsidP="005A4B53">
            <w:pPr>
              <w:jc w:val="right"/>
              <w:rPr>
                <w:sz w:val="24"/>
                <w:szCs w:val="24"/>
              </w:rPr>
            </w:pPr>
            <w:r>
              <w:t>Утверждаю:</w:t>
            </w:r>
          </w:p>
          <w:p w:rsidR="005A4B53" w:rsidRDefault="005A4B53" w:rsidP="005A4B53">
            <w:pPr>
              <w:jc w:val="right"/>
            </w:pPr>
            <w:r>
              <w:t xml:space="preserve">Директор МКОУ  </w:t>
            </w:r>
            <w:r w:rsidR="00210B9F">
              <w:t xml:space="preserve">                      </w:t>
            </w:r>
            <w:r>
              <w:t>«</w:t>
            </w:r>
            <w:proofErr w:type="spellStart"/>
            <w:r w:rsidR="00210B9F">
              <w:t>Кужникская</w:t>
            </w:r>
            <w:proofErr w:type="spellEnd"/>
            <w:r w:rsidR="00210B9F">
              <w:t xml:space="preserve"> СОШ</w:t>
            </w:r>
            <w:r>
              <w:t>»</w:t>
            </w:r>
          </w:p>
          <w:p w:rsidR="005A4B53" w:rsidRDefault="005A4B53" w:rsidP="005A4B53">
            <w:pPr>
              <w:jc w:val="right"/>
            </w:pPr>
            <w:r>
              <w:t xml:space="preserve">           _____________</w:t>
            </w:r>
            <w:r w:rsidR="00210B9F">
              <w:t xml:space="preserve"> </w:t>
            </w:r>
            <w:proofErr w:type="spellStart"/>
            <w:r w:rsidR="00210B9F">
              <w:t>Таибов</w:t>
            </w:r>
            <w:proofErr w:type="spellEnd"/>
            <w:r w:rsidR="00210B9F">
              <w:t xml:space="preserve"> М.А</w:t>
            </w:r>
          </w:p>
          <w:p w:rsidR="005A4B53" w:rsidRDefault="005A4B53" w:rsidP="005A4B53"/>
          <w:p w:rsidR="005A4B53" w:rsidRDefault="005A4B53" w:rsidP="005A4B53"/>
          <w:p w:rsidR="005A4B53" w:rsidRDefault="005A4B53" w:rsidP="005A4B53"/>
          <w:p w:rsidR="005A4B53" w:rsidRDefault="005A4B53" w:rsidP="005A4B5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42610" w:rsidRDefault="00342610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p w:rsidR="00342610" w:rsidRDefault="00342610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p w:rsidR="005A4B53" w:rsidRDefault="005A4B53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p w:rsidR="006B2AFB" w:rsidRDefault="006B2AFB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  <w:r w:rsidRPr="006B2AFB"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  <w:t>Положение о переводе в другую школу</w:t>
      </w:r>
    </w:p>
    <w:p w:rsidR="00DA208F" w:rsidRPr="006B2AFB" w:rsidRDefault="00DA208F" w:rsidP="006B2AFB">
      <w:pPr>
        <w:shd w:val="clear" w:color="auto" w:fill="FFFFFF"/>
        <w:spacing w:after="122" w:line="245" w:lineRule="atLeast"/>
        <w:rPr>
          <w:rFonts w:eastAsia="Times New Roman" w:cs="Times New Roman"/>
          <w:color w:val="000033"/>
          <w:sz w:val="18"/>
          <w:szCs w:val="18"/>
          <w:lang w:eastAsia="ru-RU"/>
        </w:rPr>
      </w:pPr>
    </w:p>
    <w:p w:rsidR="006B2AFB" w:rsidRPr="006B2AFB" w:rsidRDefault="006B2AFB" w:rsidP="006B2AFB">
      <w:pPr>
        <w:shd w:val="clear" w:color="auto" w:fill="FFFFFF"/>
        <w:spacing w:after="122" w:line="245" w:lineRule="atLeast"/>
        <w:jc w:val="center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 xml:space="preserve">Порядок и условия осуществления перевода </w:t>
      </w:r>
      <w:proofErr w:type="gramStart"/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обучающихся</w:t>
      </w:r>
      <w:proofErr w:type="gramEnd"/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 xml:space="preserve"> из  организации, осуществляющей образовательную деятельность по образовательным программам начального общего, основного общего образования в другую организацию, осуществляющую образовательную деятельность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I. Общие положения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1.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Порядок и условия осуществления перевода обучающихся из  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 </w:t>
      </w:r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 xml:space="preserve">МКОУ 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«</w:t>
      </w:r>
      <w:proofErr w:type="spellStart"/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>Хучнинская</w:t>
      </w:r>
      <w:proofErr w:type="spellEnd"/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 xml:space="preserve"> СОШ №1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»  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образования, в которой он обучается (далее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-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исходная организация), </w:t>
      </w:r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 xml:space="preserve">МКОУ </w:t>
      </w:r>
      <w:r w:rsidR="00DA208F"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«</w:t>
      </w:r>
      <w:proofErr w:type="spellStart"/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>Хучнинская</w:t>
      </w:r>
      <w:proofErr w:type="spellEnd"/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 xml:space="preserve"> СОШ №1</w:t>
      </w:r>
      <w:r w:rsidR="00DA208F"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»  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2. Учредитель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3.  Перевод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обучающихся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не зависит от периода (времени) учебного года.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II. 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совершеннолетний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обучающийся или родители (законные представители) несовершеннолетнего обучающегося: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осуществляют выбор принимающей организации;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обращаются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lastRenderedPageBreak/>
        <w:t>а) фамилия, имя, отчество (при наличии) обучающегося;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б) дата рождения;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в) класс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;</w:t>
      </w:r>
      <w:proofErr w:type="gramEnd"/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приказ об отчислении обучающегося в порядке перевода с указанием принимающей организации.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8. Исходная организация выдает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совершеннолетнему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личное дело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обучающегося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9. Требование предоставления других документов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из исходной организации не допускается.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10. Указанные в пункте 8 настоящего Порядка документы представляются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совершеннолетним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8 настоящего Порядка, с указанием даты зачисления и класса.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акта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III.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13. О предстоящем переводе исходная организация в случае прекращения своей деятельности  уведомляет  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разместить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2 настоящего Порядка, на перевод в принимающую организацию, указанную в распорядительном акте учредителя.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14. О причине, влекущей за собой необходимость перевода обучающихся, исходная организация  уведомляет  учредителя, совершеннолетних обучающихся или родителей (законных представителей) несовершеннолетних обучающихся в письменной форме, а также размещает  указанное уведомление на своем официальном сайте в сети Интернет: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lastRenderedPageBreak/>
        <w:t>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аккредитационные</w:t>
      </w:r>
      <w:proofErr w:type="spell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аккредитационного</w:t>
      </w:r>
      <w:proofErr w:type="spell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  <w:proofErr w:type="gramEnd"/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в случае отказа </w:t>
      </w:r>
      <w:proofErr w:type="spell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аккредитационного</w:t>
      </w:r>
      <w:proofErr w:type="spell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аккредитационного</w:t>
      </w:r>
      <w:proofErr w:type="spell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органа об отказе исходной организации в государственной аккредитации по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соответствующей образовательной программе.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15. Исходная  организация представляет информацию учредителю  о списочном составе обучающихся с указанием осваиваемых ими образовательных программ;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16.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2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18.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После получения соответствующих письменных согласий лиц, указанных в пункте 2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proofErr w:type="gramEnd"/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19. В случае отказа от перевода в предлагаемую принимающую организацию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совершеннолетний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2 настоящего Порядка, личные дела обучающихся.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21.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В распорядительном акте о зачислении делается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запись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22.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включающие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лиц, указанных в пункте 2 настоящего Порядка.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 </w:t>
      </w:r>
    </w:p>
    <w:p w:rsidR="00990780" w:rsidRDefault="00990780" w:rsidP="006B2AFB">
      <w:pPr>
        <w:ind w:left="-708" w:hanging="1"/>
      </w:pPr>
    </w:p>
    <w:sectPr w:rsidR="00990780" w:rsidSect="006B2AF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ader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2AFB"/>
    <w:rsid w:val="001300B5"/>
    <w:rsid w:val="00210B9F"/>
    <w:rsid w:val="00342610"/>
    <w:rsid w:val="00503837"/>
    <w:rsid w:val="00521AB0"/>
    <w:rsid w:val="005A4B53"/>
    <w:rsid w:val="005D64EE"/>
    <w:rsid w:val="006B2AFB"/>
    <w:rsid w:val="00787C6E"/>
    <w:rsid w:val="00990780"/>
    <w:rsid w:val="00C16D86"/>
    <w:rsid w:val="00DA208F"/>
    <w:rsid w:val="00E6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80"/>
  </w:style>
  <w:style w:type="paragraph" w:styleId="1">
    <w:name w:val="heading 1"/>
    <w:basedOn w:val="a"/>
    <w:link w:val="10"/>
    <w:uiPriority w:val="9"/>
    <w:qFormat/>
    <w:rsid w:val="006B2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AFB"/>
    <w:rPr>
      <w:b/>
      <w:bCs/>
    </w:rPr>
  </w:style>
  <w:style w:type="table" w:styleId="a5">
    <w:name w:val="Table Grid"/>
    <w:basedOn w:val="a1"/>
    <w:uiPriority w:val="59"/>
    <w:rsid w:val="00342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1944</Words>
  <Characters>11087</Characters>
  <Application>Microsoft Office Word</Application>
  <DocSecurity>0</DocSecurity>
  <Lines>92</Lines>
  <Paragraphs>26</Paragraphs>
  <ScaleCrop>false</ScaleCrop>
  <Company>Krokoz™</Company>
  <LinksUpToDate>false</LinksUpToDate>
  <CharactersWithSpaces>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Floyd</dc:creator>
  <cp:lastModifiedBy>1</cp:lastModifiedBy>
  <cp:revision>3</cp:revision>
  <dcterms:created xsi:type="dcterms:W3CDTF">2019-02-10T10:47:00Z</dcterms:created>
  <dcterms:modified xsi:type="dcterms:W3CDTF">2019-02-10T10:52:00Z</dcterms:modified>
</cp:coreProperties>
</file>