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A3" w:rsidRDefault="007503D1" w:rsidP="001E02A3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F832FB">
        <w:rPr>
          <w:rFonts w:ascii="Arial" w:hAnsi="Arial" w:cs="Arial"/>
          <w:sz w:val="24"/>
          <w:szCs w:val="24"/>
        </w:rPr>
        <w:t xml:space="preserve">                      </w:t>
      </w:r>
      <w:r w:rsidR="001E02A3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УТВЕРЖДАЮ</w:t>
      </w:r>
    </w:p>
    <w:p w:rsidR="001E02A3" w:rsidRDefault="001E02A3" w:rsidP="001E02A3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Директор 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МКОУ «Кужникская СОШ»</w:t>
      </w:r>
    </w:p>
    <w:p w:rsidR="001E02A3" w:rsidRDefault="001E02A3" w:rsidP="001E02A3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Таибов М. А. </w:t>
      </w:r>
    </w:p>
    <w:p w:rsidR="001E02A3" w:rsidRDefault="001E02A3" w:rsidP="001E02A3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 w:rsidR="00F0596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«__» «__» 201</w:t>
      </w:r>
      <w:r w:rsidR="000A729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8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года</w:t>
      </w: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1E02A3" w:rsidRDefault="001E02A3" w:rsidP="00F832FB">
      <w:pPr>
        <w:spacing w:after="0"/>
        <w:rPr>
          <w:rFonts w:ascii="Arial" w:hAnsi="Arial" w:cs="Arial"/>
          <w:sz w:val="24"/>
          <w:szCs w:val="24"/>
        </w:rPr>
      </w:pPr>
    </w:p>
    <w:p w:rsidR="00840919" w:rsidRPr="001E02A3" w:rsidRDefault="001E02A3" w:rsidP="00F832F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8B186E">
        <w:rPr>
          <w:rFonts w:ascii="Arial" w:hAnsi="Arial" w:cs="Arial"/>
          <w:sz w:val="24"/>
          <w:szCs w:val="24"/>
        </w:rPr>
        <w:t xml:space="preserve">                          </w:t>
      </w:r>
      <w:r w:rsidR="00F832FB" w:rsidRPr="001E02A3">
        <w:rPr>
          <w:rFonts w:ascii="Arial" w:hAnsi="Arial" w:cs="Arial"/>
          <w:b/>
          <w:sz w:val="28"/>
          <w:szCs w:val="28"/>
        </w:rPr>
        <w:t xml:space="preserve"> П</w:t>
      </w:r>
      <w:r w:rsidR="00840919" w:rsidRPr="001E02A3">
        <w:rPr>
          <w:rFonts w:ascii="Arial" w:hAnsi="Arial" w:cs="Arial"/>
          <w:b/>
          <w:sz w:val="28"/>
          <w:szCs w:val="28"/>
        </w:rPr>
        <w:t>ЛАН</w:t>
      </w:r>
    </w:p>
    <w:p w:rsidR="007503D1" w:rsidRPr="001E02A3" w:rsidRDefault="007503D1" w:rsidP="00F832FB">
      <w:pPr>
        <w:spacing w:after="0"/>
        <w:rPr>
          <w:rFonts w:ascii="Arial" w:hAnsi="Arial" w:cs="Arial"/>
          <w:b/>
          <w:sz w:val="28"/>
          <w:szCs w:val="28"/>
        </w:rPr>
      </w:pPr>
      <w:r w:rsidRPr="001E02A3">
        <w:rPr>
          <w:rFonts w:ascii="Arial" w:hAnsi="Arial" w:cs="Arial"/>
          <w:b/>
          <w:sz w:val="28"/>
          <w:szCs w:val="28"/>
        </w:rPr>
        <w:t xml:space="preserve">              </w:t>
      </w:r>
      <w:r w:rsidR="001E02A3">
        <w:rPr>
          <w:rFonts w:ascii="Arial" w:hAnsi="Arial" w:cs="Arial"/>
          <w:b/>
          <w:sz w:val="28"/>
          <w:szCs w:val="28"/>
        </w:rPr>
        <w:t xml:space="preserve">                 </w:t>
      </w:r>
      <w:r w:rsidRPr="001E02A3">
        <w:rPr>
          <w:rFonts w:ascii="Arial" w:hAnsi="Arial" w:cs="Arial"/>
          <w:b/>
          <w:sz w:val="28"/>
          <w:szCs w:val="28"/>
        </w:rPr>
        <w:t>ВОСПИТ</w:t>
      </w:r>
      <w:r w:rsidR="00F832FB" w:rsidRPr="001E02A3">
        <w:rPr>
          <w:rFonts w:ascii="Arial" w:hAnsi="Arial" w:cs="Arial"/>
          <w:b/>
          <w:sz w:val="28"/>
          <w:szCs w:val="28"/>
        </w:rPr>
        <w:t xml:space="preserve">АТЕЛЬНОЙ </w:t>
      </w:r>
      <w:r w:rsidRPr="001E02A3">
        <w:rPr>
          <w:rFonts w:ascii="Arial" w:hAnsi="Arial" w:cs="Arial"/>
          <w:b/>
          <w:sz w:val="28"/>
          <w:szCs w:val="28"/>
        </w:rPr>
        <w:t xml:space="preserve"> </w:t>
      </w:r>
      <w:r w:rsidR="00F832FB" w:rsidRPr="001E02A3">
        <w:rPr>
          <w:rFonts w:ascii="Arial" w:hAnsi="Arial" w:cs="Arial"/>
          <w:b/>
          <w:sz w:val="28"/>
          <w:szCs w:val="28"/>
        </w:rPr>
        <w:t>РАБОТЫ</w:t>
      </w:r>
    </w:p>
    <w:p w:rsidR="00F832FB" w:rsidRPr="001E02A3" w:rsidRDefault="00F832FB" w:rsidP="00F832FB">
      <w:pPr>
        <w:spacing w:after="0"/>
        <w:rPr>
          <w:rFonts w:ascii="Arial" w:hAnsi="Arial" w:cs="Arial"/>
          <w:b/>
          <w:sz w:val="28"/>
          <w:szCs w:val="28"/>
        </w:rPr>
      </w:pPr>
      <w:r w:rsidRPr="001E02A3">
        <w:rPr>
          <w:rFonts w:ascii="Arial" w:hAnsi="Arial" w:cs="Arial"/>
          <w:b/>
          <w:sz w:val="28"/>
          <w:szCs w:val="28"/>
        </w:rPr>
        <w:t xml:space="preserve">          </w:t>
      </w:r>
      <w:r w:rsidR="001E02A3">
        <w:rPr>
          <w:rFonts w:ascii="Arial" w:hAnsi="Arial" w:cs="Arial"/>
          <w:b/>
          <w:sz w:val="28"/>
          <w:szCs w:val="28"/>
        </w:rPr>
        <w:t xml:space="preserve">                      </w:t>
      </w:r>
      <w:r w:rsidRPr="001E02A3">
        <w:rPr>
          <w:rFonts w:ascii="Arial" w:hAnsi="Arial" w:cs="Arial"/>
          <w:b/>
          <w:sz w:val="28"/>
          <w:szCs w:val="28"/>
        </w:rPr>
        <w:t>МКОУ «КУЖНИКСКАЯ СОШ»</w:t>
      </w:r>
    </w:p>
    <w:p w:rsidR="007503D1" w:rsidRPr="001E02A3" w:rsidRDefault="007503D1" w:rsidP="00F832FB">
      <w:pPr>
        <w:spacing w:after="0"/>
        <w:rPr>
          <w:rFonts w:ascii="Arial" w:hAnsi="Arial" w:cs="Arial"/>
          <w:b/>
          <w:sz w:val="28"/>
          <w:szCs w:val="28"/>
        </w:rPr>
      </w:pPr>
      <w:r w:rsidRPr="001E02A3">
        <w:rPr>
          <w:rFonts w:ascii="Arial" w:hAnsi="Arial" w:cs="Arial"/>
          <w:b/>
          <w:sz w:val="28"/>
          <w:szCs w:val="28"/>
        </w:rPr>
        <w:t xml:space="preserve">               </w:t>
      </w:r>
      <w:r w:rsidR="001E02A3">
        <w:rPr>
          <w:rFonts w:ascii="Arial" w:hAnsi="Arial" w:cs="Arial"/>
          <w:b/>
          <w:sz w:val="28"/>
          <w:szCs w:val="28"/>
        </w:rPr>
        <w:t xml:space="preserve">                     </w:t>
      </w:r>
      <w:r w:rsidR="00F05964">
        <w:rPr>
          <w:rFonts w:ascii="Arial" w:hAnsi="Arial" w:cs="Arial"/>
          <w:b/>
          <w:sz w:val="28"/>
          <w:szCs w:val="28"/>
        </w:rPr>
        <w:t>НА 201</w:t>
      </w:r>
      <w:r w:rsidR="000A7296">
        <w:rPr>
          <w:rFonts w:ascii="Arial" w:hAnsi="Arial" w:cs="Arial"/>
          <w:b/>
          <w:sz w:val="28"/>
          <w:szCs w:val="28"/>
        </w:rPr>
        <w:t>8</w:t>
      </w:r>
      <w:r w:rsidR="00F05964">
        <w:rPr>
          <w:rFonts w:ascii="Arial" w:hAnsi="Arial" w:cs="Arial"/>
          <w:b/>
          <w:sz w:val="28"/>
          <w:szCs w:val="28"/>
        </w:rPr>
        <w:t>– 201</w:t>
      </w:r>
      <w:r w:rsidR="000A7296">
        <w:rPr>
          <w:rFonts w:ascii="Arial" w:hAnsi="Arial" w:cs="Arial"/>
          <w:b/>
          <w:sz w:val="28"/>
          <w:szCs w:val="28"/>
        </w:rPr>
        <w:t>9</w:t>
      </w:r>
      <w:r w:rsidRPr="001E02A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E02A3">
        <w:rPr>
          <w:rFonts w:ascii="Arial" w:hAnsi="Arial" w:cs="Arial"/>
          <w:b/>
          <w:sz w:val="28"/>
          <w:szCs w:val="28"/>
        </w:rPr>
        <w:t>уч</w:t>
      </w:r>
      <w:proofErr w:type="gramStart"/>
      <w:r w:rsidRPr="001E02A3">
        <w:rPr>
          <w:rFonts w:ascii="Arial" w:hAnsi="Arial" w:cs="Arial"/>
          <w:b/>
          <w:sz w:val="28"/>
          <w:szCs w:val="28"/>
        </w:rPr>
        <w:t>.г</w:t>
      </w:r>
      <w:proofErr w:type="gramEnd"/>
      <w:r w:rsidRPr="001E02A3">
        <w:rPr>
          <w:rFonts w:ascii="Arial" w:hAnsi="Arial" w:cs="Arial"/>
          <w:b/>
          <w:sz w:val="28"/>
          <w:szCs w:val="28"/>
        </w:rPr>
        <w:t>од</w:t>
      </w:r>
      <w:proofErr w:type="spellEnd"/>
      <w:r w:rsidR="00F832FB" w:rsidRPr="001E02A3">
        <w:rPr>
          <w:rFonts w:ascii="Arial" w:hAnsi="Arial" w:cs="Arial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293"/>
        <w:tblW w:w="118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559"/>
        <w:gridCol w:w="3544"/>
        <w:gridCol w:w="2410"/>
        <w:gridCol w:w="3162"/>
      </w:tblGrid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Месяц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 контроли</w:t>
            </w:r>
            <w:r w:rsidRPr="007503D1">
              <w:rPr>
                <w:rFonts w:ascii="Arial" w:hAnsi="Arial" w:cs="Arial"/>
                <w:sz w:val="18"/>
                <w:szCs w:val="18"/>
              </w:rPr>
              <w:t>рования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Что проверяется.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Цели проверки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Формы контроля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Выход на результат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Сентябрь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Содержание планов воспитательной работы.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Цель: проверить соответствие содержания планов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. возрастным особенностям учащихся; актуальность решаемых задач и соответствие задачам школы; умение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кл.рук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 анализировать работу с классом; планировать работу на год.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Анализ планов.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Собеседование с учащимися.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МО классных руководителей.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Аналитическая справка.</w:t>
            </w:r>
          </w:p>
          <w:p w:rsidR="007503D1" w:rsidRPr="007503D1" w:rsidRDefault="007503D1" w:rsidP="00F05964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Выступление на</w:t>
            </w:r>
            <w:r w:rsidR="00F059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05964">
              <w:rPr>
                <w:rFonts w:ascii="Arial" w:hAnsi="Arial" w:cs="Arial"/>
                <w:sz w:val="18"/>
                <w:szCs w:val="18"/>
              </w:rPr>
              <w:t>совещ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Составление социальных паспортов класса.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из данных социального паспорта класса составить социальный паспорт школы. Конкретизировать список по социальному статусу семей; выявить детей, нуждающихся в помощи.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Создание банка данных.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Сбор социальных паспортов;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Проверка достоверности фактов.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F05964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Составление списков на обеспечение бесплатным питанием; определить группу риска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5-6-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Классные часы: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познакомиться с системой проведения классных часов. Помочь в адаптации.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Посещение классных часов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Педагоги дополнительного образования.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Комплектование групп.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способствовать работе по наполняемости групп дополнительного образования; занятость детей «группы риска» в свободное время; развитие индивидуальных способностей.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Собеседование с педагогами и учащимися; посещение  кружков и секций;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Проверка заполнения журналов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5-11-х Кл.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Руководители кружков и секций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Работа по профилактике правонарушений среди учащихся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девиантного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 поведения.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Цель: проверить качество индивидуальной работы с детьми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девиантного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 поведения, привлечь их к интересному, плодотворному досугу, к работе кружков, секций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Оформление документации по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девиантным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 учащимся. Анализ посещения ими уроков и внеурочных мероприятий. Собеседование с учащимися.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Справка. Выступление на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7503D1">
              <w:rPr>
                <w:rFonts w:ascii="Arial" w:hAnsi="Arial" w:cs="Arial"/>
                <w:sz w:val="18"/>
                <w:szCs w:val="18"/>
              </w:rPr>
              <w:t>совете при директоре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Октябрь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Работа с классными руководителями по развитию познавательных интересов учащихся, по росту интеллектуального уровня, по творческому развитию учащихся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Посещение классных часов. Собеседование. Проверка дневников.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Подготовка к организации каникул.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проверить целесообразность распланированных на осенние каникулы мероприятий, соответствие их по возрасту и особенностям данного детского коллектива. Организовать занятость детей и подростков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Анализ планирования каникул.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Организация и планирование мероприятий различной тематики и направленности.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Общешкольный план </w:t>
            </w:r>
            <w:r w:rsidR="00F832FB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7503D1">
              <w:rPr>
                <w:rFonts w:ascii="Arial" w:hAnsi="Arial" w:cs="Arial"/>
                <w:sz w:val="18"/>
                <w:szCs w:val="18"/>
              </w:rPr>
              <w:t>каникул.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5-9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Работа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 по воспитанию ответственного отношения к учебе.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проверить готовность учащихся к завершению первой учебной четверти.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.ч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асов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, уроков. Анализ рапортичек.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Аналитическая справка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Ноябрь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Организация каникул.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проверить, насколько проведенные в каникулы мероприятия соответствовали планам классов на каникулы. Отследить занятость детей.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Посещение мероприятий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1-4-х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Классные часы.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познакомиться с системой проведения классных часов в начальной школе, с их содержанием, формой, результативностью.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F05964" w:rsidP="00750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7503D1" w:rsidRPr="007503D1">
              <w:rPr>
                <w:rFonts w:ascii="Arial" w:hAnsi="Arial" w:cs="Arial"/>
                <w:sz w:val="18"/>
                <w:szCs w:val="18"/>
              </w:rPr>
              <w:t>л</w:t>
            </w:r>
            <w:proofErr w:type="gramStart"/>
            <w:r w:rsidR="007503D1" w:rsidRPr="007503D1">
              <w:rPr>
                <w:rFonts w:ascii="Arial" w:hAnsi="Arial" w:cs="Arial"/>
                <w:sz w:val="18"/>
                <w:szCs w:val="18"/>
              </w:rPr>
              <w:t>.ч</w:t>
            </w:r>
            <w:proofErr w:type="gramEnd"/>
            <w:r w:rsidR="007503D1" w:rsidRPr="007503D1">
              <w:rPr>
                <w:rFonts w:ascii="Arial" w:hAnsi="Arial" w:cs="Arial"/>
                <w:sz w:val="18"/>
                <w:szCs w:val="18"/>
              </w:rPr>
              <w:t>асов</w:t>
            </w:r>
            <w:proofErr w:type="spellEnd"/>
            <w:r w:rsidR="007503D1" w:rsidRPr="007503D1">
              <w:rPr>
                <w:rFonts w:ascii="Arial" w:hAnsi="Arial" w:cs="Arial"/>
                <w:sz w:val="18"/>
                <w:szCs w:val="18"/>
              </w:rPr>
              <w:t>. беседы с учащимися и педагогами.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Информация на совещании</w:t>
            </w:r>
            <w:r w:rsidR="00F832FB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7503D1">
              <w:rPr>
                <w:rFonts w:ascii="Arial" w:hAnsi="Arial" w:cs="Arial"/>
                <w:sz w:val="18"/>
                <w:szCs w:val="18"/>
              </w:rPr>
              <w:t xml:space="preserve"> при директоре.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Декабрь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Подготовка к новогодним и Рождественским праздникам, к каникулам.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Цель: собрать информацию о пребывании детей и подростков в </w:t>
            </w:r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>каникулы.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>Анкетирование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7-8-х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Классные часы.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познакомиться с системой классных часов, их содержанием, соответствием потребностям и интересам учащихся.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Посещение классных часов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 1-11 классов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Работа по сохранению контингента.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Сбор отчетн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о-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 xml:space="preserve"> аналитический материала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Аналитическая справка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Январь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Работа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 с семьей.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проверить наличие и качество взаимодействия классных руководителей  и родителей.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Проверка журналов  «Работа классных руководителей с родителями»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Февраль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9-11-х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Работа классных руководителей в помощь профессиональной ориентации учащихся.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проверить качество и рез</w:t>
            </w:r>
            <w:r w:rsidR="000A7296">
              <w:rPr>
                <w:rFonts w:ascii="Arial" w:hAnsi="Arial" w:cs="Arial"/>
                <w:sz w:val="18"/>
                <w:szCs w:val="18"/>
              </w:rPr>
              <w:t xml:space="preserve">ультативность проводимой </w:t>
            </w:r>
            <w:proofErr w:type="spellStart"/>
            <w:r w:rsidR="000A7296">
              <w:rPr>
                <w:rFonts w:ascii="Arial" w:hAnsi="Arial" w:cs="Arial"/>
                <w:sz w:val="18"/>
                <w:szCs w:val="18"/>
              </w:rPr>
              <w:t>профор</w:t>
            </w:r>
            <w:r w:rsidRPr="007503D1">
              <w:rPr>
                <w:rFonts w:ascii="Arial" w:hAnsi="Arial" w:cs="Arial"/>
                <w:sz w:val="18"/>
                <w:szCs w:val="18"/>
              </w:rPr>
              <w:t>ентационной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 работы.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Анализ соответствующего раздела в плане ВР. Собеседование с учащимися и их родителями.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Выступление на МО.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5-11-х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Работа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уководителей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 по воспитанию гражданско-патриотических качеств учащихся.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проверить соответствие намеченных в плане мероприятий по гражданско-патриотическому воспитанию и проводимой с этой работы. Определить результативность.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Анализ соответствующе</w:t>
            </w:r>
            <w:r w:rsidR="00F05964">
              <w:rPr>
                <w:rFonts w:ascii="Arial" w:hAnsi="Arial" w:cs="Arial"/>
                <w:sz w:val="18"/>
                <w:szCs w:val="18"/>
              </w:rPr>
              <w:t xml:space="preserve">го раздела плана ВР. Посещение </w:t>
            </w:r>
            <w:proofErr w:type="spellStart"/>
            <w:r w:rsidR="00F05964">
              <w:rPr>
                <w:rFonts w:ascii="Arial" w:hAnsi="Arial" w:cs="Arial"/>
                <w:sz w:val="18"/>
                <w:szCs w:val="18"/>
              </w:rPr>
              <w:t>к</w:t>
            </w:r>
            <w:r w:rsidRPr="007503D1">
              <w:rPr>
                <w:rFonts w:ascii="Arial" w:hAnsi="Arial" w:cs="Arial"/>
                <w:sz w:val="18"/>
                <w:szCs w:val="18"/>
              </w:rPr>
              <w:t>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.ч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асов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, мероприятий. Наблюдение.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Выступление на МО, </w:t>
            </w:r>
            <w:r w:rsidR="00F832FB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7503D1">
              <w:rPr>
                <w:rFonts w:ascii="Arial" w:hAnsi="Arial" w:cs="Arial"/>
                <w:sz w:val="18"/>
                <w:szCs w:val="18"/>
              </w:rPr>
              <w:t>совещании при директоре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Март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5-11-х Кл.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Руководители кружков и секций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Работа по профилактике правонарушений среди учащихся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девиантного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 поведения.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Цель: проверить качество индивидуальной работы с детьми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девиантного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 поведения, привлечь их к интересному, плодотворному досугу, к работе кружков, секций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Анализ документации по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девиантным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 xml:space="preserve"> учащимся. Анализ посещения ими уроков и внеурочных мероприятий. Собеседование с учащимися.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Справка. Выступление на педсовете.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ук.1-11-х Кл.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Библиотекарь, руководители кружков, секций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Подготовка к каникулам.</w:t>
            </w:r>
          </w:p>
          <w:p w:rsidR="007503D1" w:rsidRPr="007503D1" w:rsidRDefault="007503D1" w:rsidP="008351C3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Цель: проверить подготовку тематических каникул </w:t>
            </w:r>
            <w:r w:rsidR="008351C3"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Анализ планов на каникулы. Проверка дневников.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Общешкольный план </w:t>
            </w:r>
            <w:r w:rsidR="00F832FB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7503D1">
              <w:rPr>
                <w:rFonts w:ascii="Arial" w:hAnsi="Arial" w:cs="Arial"/>
                <w:sz w:val="18"/>
                <w:szCs w:val="18"/>
              </w:rPr>
              <w:t>каникул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9-11 –х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F05964" w:rsidP="00750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7503D1" w:rsidRPr="007503D1">
              <w:rPr>
                <w:rFonts w:ascii="Arial" w:hAnsi="Arial" w:cs="Arial"/>
                <w:sz w:val="18"/>
                <w:szCs w:val="18"/>
              </w:rPr>
              <w:t>л</w:t>
            </w:r>
            <w:proofErr w:type="gramStart"/>
            <w:r w:rsidR="007503D1"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="007503D1"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="007503D1" w:rsidRPr="007503D1">
              <w:rPr>
                <w:rFonts w:ascii="Arial" w:hAnsi="Arial" w:cs="Arial"/>
                <w:sz w:val="18"/>
                <w:szCs w:val="18"/>
              </w:rPr>
              <w:t>. по воспитанию ответственного отношения к учебе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проверить посещаемость учащихся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Анализ рапортичек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Справка. Выступление </w:t>
            </w:r>
            <w:r w:rsidR="00F832FB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r w:rsidRPr="007503D1">
              <w:rPr>
                <w:rFonts w:ascii="Arial" w:hAnsi="Arial" w:cs="Arial"/>
                <w:sz w:val="18"/>
                <w:szCs w:val="18"/>
              </w:rPr>
              <w:t>на МО, совещании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>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F05964" w:rsidP="00750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Работа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7503D1" w:rsidRPr="007503D1">
              <w:rPr>
                <w:rFonts w:ascii="Arial" w:hAnsi="Arial" w:cs="Arial"/>
                <w:sz w:val="18"/>
                <w:szCs w:val="18"/>
              </w:rPr>
              <w:t>л</w:t>
            </w:r>
            <w:proofErr w:type="gramStart"/>
            <w:r w:rsidR="007503D1"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="007503D1"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="007503D1" w:rsidRPr="007503D1">
              <w:rPr>
                <w:rFonts w:ascii="Arial" w:hAnsi="Arial" w:cs="Arial"/>
                <w:sz w:val="18"/>
                <w:szCs w:val="18"/>
              </w:rPr>
              <w:t>. с семьей.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>Цель: проверить наличие и качество взаимодействия классных руководителей и родителей, наличие работ по всеобучу родителей; привлечь родителей к участию в учебн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о-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 xml:space="preserve"> воспитательном процессе.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 xml:space="preserve">Анализ </w:t>
            </w:r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>соответствующего раздела планов ВР, протоколов родительских собраний. Собеседование с родительским активом.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 xml:space="preserve"> Выступление на МО </w:t>
            </w:r>
            <w:r w:rsidR="00F832FB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 5-11-х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Работа по развитию ученического самоуправления.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познакомиться с различными формами организации ученического самоуправления в детских коллективах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Анализ планов ВР. Анкетирование учащихся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Справка. Обмен опытом </w:t>
            </w:r>
            <w:r w:rsidR="00F832FB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="00F05964">
              <w:rPr>
                <w:rFonts w:ascii="Arial" w:hAnsi="Arial" w:cs="Arial"/>
                <w:sz w:val="18"/>
                <w:szCs w:val="18"/>
              </w:rPr>
              <w:t xml:space="preserve">на МО </w:t>
            </w:r>
            <w:proofErr w:type="spellStart"/>
            <w:r w:rsidR="00F05964">
              <w:rPr>
                <w:rFonts w:ascii="Arial" w:hAnsi="Arial" w:cs="Arial"/>
                <w:sz w:val="18"/>
                <w:szCs w:val="18"/>
              </w:rPr>
              <w:t>к</w:t>
            </w:r>
            <w:r w:rsidRPr="007503D1">
              <w:rPr>
                <w:rFonts w:ascii="Arial" w:hAnsi="Arial" w:cs="Arial"/>
                <w:sz w:val="18"/>
                <w:szCs w:val="18"/>
              </w:rPr>
              <w:t>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 1-11-х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Итоги работы за учебный год.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Цель: проверить, 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на сколько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 xml:space="preserve"> выполнен план воспитательной работы на год, определить результативность проведенной работы, оценить качество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Отчеты классных руководителей, руководителей кружков и секций. Собеседование.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Справка. Выступление на педсовете.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1-8-х; 10-х Кл.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Подготовка к летним каникулам.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Цель: собрать информацию о летней занятости учащихся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Анкетирование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Сводная справка</w:t>
            </w:r>
          </w:p>
        </w:tc>
      </w:tr>
      <w:tr w:rsidR="007503D1" w:rsidRPr="00840919" w:rsidTr="00F832FB"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Июнь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1-11-х кл.,</w:t>
            </w:r>
          </w:p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Рук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ружков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, секций, ГПД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F05964" w:rsidP="00750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Анализ работы за 201</w:t>
            </w:r>
            <w:r w:rsidR="000A7296">
              <w:rPr>
                <w:rFonts w:ascii="Arial" w:hAnsi="Arial" w:cs="Arial"/>
                <w:sz w:val="18"/>
                <w:szCs w:val="18"/>
              </w:rPr>
              <w:t>8-2019</w:t>
            </w:r>
            <w:r w:rsidR="007503D1" w:rsidRPr="007503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503D1" w:rsidRPr="007503D1">
              <w:rPr>
                <w:rFonts w:ascii="Arial" w:hAnsi="Arial" w:cs="Arial"/>
                <w:sz w:val="18"/>
                <w:szCs w:val="18"/>
              </w:rPr>
              <w:t>уч</w:t>
            </w:r>
            <w:proofErr w:type="gramStart"/>
            <w:r w:rsidR="007503D1" w:rsidRPr="007503D1"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="007503D1" w:rsidRPr="007503D1">
              <w:rPr>
                <w:rFonts w:ascii="Arial" w:hAnsi="Arial" w:cs="Arial"/>
                <w:sz w:val="18"/>
                <w:szCs w:val="18"/>
              </w:rPr>
              <w:t>од</w:t>
            </w:r>
            <w:proofErr w:type="spellEnd"/>
          </w:p>
          <w:p w:rsidR="007503D1" w:rsidRPr="007503D1" w:rsidRDefault="007503D1" w:rsidP="000A7296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Цель: проверить аналитические умения </w:t>
            </w:r>
            <w:proofErr w:type="spellStart"/>
            <w:r w:rsidRPr="007503D1">
              <w:rPr>
                <w:rFonts w:ascii="Arial" w:hAnsi="Arial" w:cs="Arial"/>
                <w:sz w:val="18"/>
                <w:szCs w:val="18"/>
              </w:rPr>
              <w:t>Кл</w:t>
            </w:r>
            <w:proofErr w:type="gramStart"/>
            <w:r w:rsidRPr="007503D1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7503D1">
              <w:rPr>
                <w:rFonts w:ascii="Arial" w:hAnsi="Arial" w:cs="Arial"/>
                <w:sz w:val="18"/>
                <w:szCs w:val="18"/>
              </w:rPr>
              <w:t>уководителей</w:t>
            </w:r>
            <w:proofErr w:type="spellEnd"/>
            <w:r w:rsidRPr="007503D1">
              <w:rPr>
                <w:rFonts w:ascii="Arial" w:hAnsi="Arial" w:cs="Arial"/>
                <w:sz w:val="18"/>
                <w:szCs w:val="18"/>
              </w:rPr>
              <w:t>, руководителей кружков, секций</w:t>
            </w:r>
            <w:r w:rsidR="000A729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7503D1">
              <w:rPr>
                <w:rFonts w:ascii="Arial" w:hAnsi="Arial" w:cs="Arial"/>
                <w:sz w:val="18"/>
                <w:szCs w:val="18"/>
              </w:rPr>
              <w:t>определить результативность работы и определить задачи на новый учебный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F05964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>Собеседование с классными руководителями, руководителями кружков, секций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3D1" w:rsidRPr="007503D1" w:rsidRDefault="007503D1" w:rsidP="007503D1">
            <w:pPr>
              <w:rPr>
                <w:rFonts w:ascii="Arial" w:hAnsi="Arial" w:cs="Arial"/>
                <w:sz w:val="18"/>
                <w:szCs w:val="18"/>
              </w:rPr>
            </w:pPr>
            <w:r w:rsidRPr="007503D1">
              <w:rPr>
                <w:rFonts w:ascii="Arial" w:hAnsi="Arial" w:cs="Arial"/>
                <w:sz w:val="18"/>
                <w:szCs w:val="18"/>
              </w:rPr>
              <w:t xml:space="preserve">Анализ воспитательной </w:t>
            </w:r>
            <w:r w:rsidR="00F832FB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7503D1">
              <w:rPr>
                <w:rFonts w:ascii="Arial" w:hAnsi="Arial" w:cs="Arial"/>
                <w:sz w:val="18"/>
                <w:szCs w:val="18"/>
              </w:rPr>
              <w:t>работы.</w:t>
            </w:r>
          </w:p>
        </w:tc>
      </w:tr>
    </w:tbl>
    <w:p w:rsidR="007503D1" w:rsidRDefault="007503D1" w:rsidP="007503D1">
      <w:pPr>
        <w:spacing w:after="0"/>
        <w:rPr>
          <w:rFonts w:ascii="Arial" w:hAnsi="Arial" w:cs="Arial"/>
          <w:sz w:val="24"/>
          <w:szCs w:val="24"/>
        </w:rPr>
      </w:pPr>
    </w:p>
    <w:p w:rsidR="007503D1" w:rsidRPr="007503D1" w:rsidRDefault="007503D1" w:rsidP="007503D1">
      <w:pPr>
        <w:spacing w:after="0"/>
        <w:rPr>
          <w:rFonts w:ascii="Arial" w:hAnsi="Arial" w:cs="Arial"/>
          <w:sz w:val="24"/>
          <w:szCs w:val="24"/>
        </w:rPr>
      </w:pPr>
    </w:p>
    <w:p w:rsidR="00840919" w:rsidRPr="007503D1" w:rsidRDefault="00840919" w:rsidP="007503D1">
      <w:pPr>
        <w:spacing w:after="0"/>
        <w:rPr>
          <w:rFonts w:ascii="Arial" w:hAnsi="Arial" w:cs="Arial"/>
          <w:sz w:val="24"/>
          <w:szCs w:val="24"/>
        </w:rPr>
      </w:pPr>
    </w:p>
    <w:p w:rsidR="00840919" w:rsidRPr="007503D1" w:rsidRDefault="007503D1" w:rsidP="007503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840919" w:rsidRPr="007503D1" w:rsidRDefault="00840919" w:rsidP="007503D1">
      <w:pPr>
        <w:rPr>
          <w:rFonts w:ascii="Arial" w:hAnsi="Arial" w:cs="Arial"/>
          <w:sz w:val="24"/>
          <w:szCs w:val="24"/>
        </w:rPr>
      </w:pPr>
      <w:r w:rsidRPr="007503D1">
        <w:rPr>
          <w:rFonts w:ascii="Arial" w:hAnsi="Arial" w:cs="Arial"/>
          <w:sz w:val="24"/>
          <w:szCs w:val="24"/>
        </w:rPr>
        <w:t>Зам</w:t>
      </w:r>
      <w:proofErr w:type="gramStart"/>
      <w:r w:rsidRPr="007503D1">
        <w:rPr>
          <w:rFonts w:ascii="Arial" w:hAnsi="Arial" w:cs="Arial"/>
          <w:sz w:val="24"/>
          <w:szCs w:val="24"/>
        </w:rPr>
        <w:t>.д</w:t>
      </w:r>
      <w:proofErr w:type="gramEnd"/>
      <w:r w:rsidRPr="007503D1">
        <w:rPr>
          <w:rFonts w:ascii="Arial" w:hAnsi="Arial" w:cs="Arial"/>
          <w:sz w:val="24"/>
          <w:szCs w:val="24"/>
        </w:rPr>
        <w:t>иректора по ВР                                                    </w:t>
      </w:r>
      <w:r w:rsidR="007503D1">
        <w:rPr>
          <w:rFonts w:ascii="Arial" w:hAnsi="Arial" w:cs="Arial"/>
          <w:sz w:val="24"/>
          <w:szCs w:val="24"/>
        </w:rPr>
        <w:t>Мазагаев М. К</w:t>
      </w:r>
      <w:r w:rsidRPr="007503D1">
        <w:rPr>
          <w:rFonts w:ascii="Arial" w:hAnsi="Arial" w:cs="Arial"/>
          <w:sz w:val="24"/>
          <w:szCs w:val="24"/>
        </w:rPr>
        <w:t>.</w:t>
      </w:r>
    </w:p>
    <w:p w:rsidR="0010447F" w:rsidRDefault="0010447F"/>
    <w:sectPr w:rsidR="0010447F" w:rsidSect="0010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19"/>
    <w:rsid w:val="000A7296"/>
    <w:rsid w:val="0010447F"/>
    <w:rsid w:val="001B782F"/>
    <w:rsid w:val="001E02A3"/>
    <w:rsid w:val="005C6A34"/>
    <w:rsid w:val="007503D1"/>
    <w:rsid w:val="008351C3"/>
    <w:rsid w:val="00840919"/>
    <w:rsid w:val="008B186E"/>
    <w:rsid w:val="00F05964"/>
    <w:rsid w:val="00F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40919"/>
  </w:style>
  <w:style w:type="paragraph" w:customStyle="1" w:styleId="c1">
    <w:name w:val="c1"/>
    <w:basedOn w:val="a"/>
    <w:rsid w:val="0084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40919"/>
  </w:style>
  <w:style w:type="character" w:customStyle="1" w:styleId="c3">
    <w:name w:val="c3"/>
    <w:basedOn w:val="a0"/>
    <w:rsid w:val="00840919"/>
  </w:style>
  <w:style w:type="paragraph" w:customStyle="1" w:styleId="c0">
    <w:name w:val="c0"/>
    <w:basedOn w:val="a"/>
    <w:rsid w:val="0084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40919"/>
  </w:style>
  <w:style w:type="paragraph" w:customStyle="1" w:styleId="c5">
    <w:name w:val="c5"/>
    <w:basedOn w:val="a"/>
    <w:rsid w:val="0084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40919"/>
  </w:style>
  <w:style w:type="paragraph" w:customStyle="1" w:styleId="c1">
    <w:name w:val="c1"/>
    <w:basedOn w:val="a"/>
    <w:rsid w:val="0084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40919"/>
  </w:style>
  <w:style w:type="character" w:customStyle="1" w:styleId="c3">
    <w:name w:val="c3"/>
    <w:basedOn w:val="a0"/>
    <w:rsid w:val="00840919"/>
  </w:style>
  <w:style w:type="paragraph" w:customStyle="1" w:styleId="c0">
    <w:name w:val="c0"/>
    <w:basedOn w:val="a"/>
    <w:rsid w:val="0084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40919"/>
  </w:style>
  <w:style w:type="paragraph" w:customStyle="1" w:styleId="c5">
    <w:name w:val="c5"/>
    <w:basedOn w:val="a"/>
    <w:rsid w:val="0084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4</cp:revision>
  <cp:lastPrinted>2017-10-27T03:09:00Z</cp:lastPrinted>
  <dcterms:created xsi:type="dcterms:W3CDTF">2015-04-09T19:41:00Z</dcterms:created>
  <dcterms:modified xsi:type="dcterms:W3CDTF">2019-02-26T13:12:00Z</dcterms:modified>
</cp:coreProperties>
</file>