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79" w:rsidRPr="00360179" w:rsidRDefault="00360179" w:rsidP="003C4152">
      <w:pPr>
        <w:pStyle w:val="21"/>
        <w:shd w:val="clear" w:color="auto" w:fill="auto"/>
        <w:spacing w:line="240" w:lineRule="auto"/>
        <w:ind w:left="820" w:firstLine="0"/>
        <w:jc w:val="center"/>
        <w:rPr>
          <w:rStyle w:val="20"/>
          <w:b/>
          <w:sz w:val="32"/>
          <w:szCs w:val="32"/>
        </w:rPr>
      </w:pPr>
      <w:r w:rsidRPr="00360179">
        <w:rPr>
          <w:rStyle w:val="20"/>
          <w:b/>
          <w:sz w:val="32"/>
          <w:szCs w:val="32"/>
        </w:rPr>
        <w:t xml:space="preserve">График </w:t>
      </w:r>
    </w:p>
    <w:p w:rsidR="003C4152" w:rsidRPr="003C4152" w:rsidRDefault="00360179" w:rsidP="003C4152">
      <w:pPr>
        <w:pStyle w:val="21"/>
        <w:shd w:val="clear" w:color="auto" w:fill="auto"/>
        <w:spacing w:line="240" w:lineRule="auto"/>
        <w:ind w:left="820" w:firstLine="0"/>
        <w:jc w:val="center"/>
        <w:rPr>
          <w:color w:val="1D1B11"/>
          <w:sz w:val="32"/>
          <w:szCs w:val="32"/>
          <w:u w:val="single"/>
        </w:rPr>
      </w:pPr>
      <w:r w:rsidRPr="00360179">
        <w:rPr>
          <w:rStyle w:val="20"/>
          <w:b/>
          <w:sz w:val="32"/>
          <w:szCs w:val="32"/>
        </w:rPr>
        <w:t>проведения классных часов</w:t>
      </w:r>
      <w:r>
        <w:rPr>
          <w:rStyle w:val="20"/>
          <w:sz w:val="32"/>
          <w:szCs w:val="32"/>
        </w:rPr>
        <w:t>.</w:t>
      </w:r>
    </w:p>
    <w:tbl>
      <w:tblPr>
        <w:tblpPr w:leftFromText="180" w:rightFromText="180" w:vertAnchor="text" w:horzAnchor="margin" w:tblpXSpec="center" w:tblpY="85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114"/>
        <w:gridCol w:w="2722"/>
        <w:gridCol w:w="1701"/>
        <w:gridCol w:w="810"/>
        <w:gridCol w:w="773"/>
        <w:gridCol w:w="1252"/>
      </w:tblGrid>
      <w:tr w:rsidR="00333630" w:rsidRPr="000E6178" w:rsidTr="00333630">
        <w:trPr>
          <w:trHeight w:val="810"/>
        </w:trPr>
        <w:tc>
          <w:tcPr>
            <w:tcW w:w="667" w:type="dxa"/>
          </w:tcPr>
          <w:p w:rsidR="00333630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№</w:t>
            </w:r>
          </w:p>
          <w:p w:rsidR="00333630" w:rsidRPr="00F74C16" w:rsidRDefault="00333630" w:rsidP="00333630">
            <w:pPr>
              <w:rPr>
                <w:rFonts w:eastAsia="DejaVu Sans"/>
                <w:lang w:eastAsia="en-US"/>
              </w:rPr>
            </w:pPr>
            <w:proofErr w:type="gramStart"/>
            <w:r>
              <w:rPr>
                <w:rFonts w:eastAsia="DejaVu Sans"/>
                <w:lang w:eastAsia="en-US"/>
              </w:rPr>
              <w:t>п</w:t>
            </w:r>
            <w:proofErr w:type="gramEnd"/>
            <w:r>
              <w:rPr>
                <w:rFonts w:eastAsia="DejaVu Sans"/>
                <w:lang w:eastAsia="en-US"/>
              </w:rPr>
              <w:t>/п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Класс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Ф</w:t>
            </w:r>
            <w:r>
              <w:rPr>
                <w:rFonts w:eastAsia="DejaVu Sans"/>
                <w:color w:val="1D1B11"/>
                <w:sz w:val="28"/>
                <w:szCs w:val="28"/>
              </w:rPr>
              <w:t>.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И</w:t>
            </w:r>
            <w:r>
              <w:rPr>
                <w:rFonts w:eastAsia="DejaVu Sans"/>
                <w:color w:val="1D1B11"/>
                <w:sz w:val="28"/>
                <w:szCs w:val="28"/>
              </w:rPr>
              <w:t>.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О</w:t>
            </w:r>
            <w:r>
              <w:rPr>
                <w:rFonts w:eastAsia="DejaVu Sans"/>
                <w:color w:val="1D1B11"/>
                <w:sz w:val="28"/>
                <w:szCs w:val="28"/>
              </w:rPr>
              <w:t>.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классного руководителя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left="-108" w:firstLine="0"/>
              <w:jc w:val="center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Учащиеся  </w:t>
            </w:r>
            <w:r>
              <w:rPr>
                <w:rFonts w:eastAsia="DejaVu Sans"/>
                <w:color w:val="1D1B11"/>
                <w:sz w:val="28"/>
                <w:szCs w:val="28"/>
              </w:rPr>
              <w:t xml:space="preserve">               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в классе</w:t>
            </w:r>
          </w:p>
        </w:tc>
        <w:tc>
          <w:tcPr>
            <w:tcW w:w="810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Д</w:t>
            </w:r>
          </w:p>
        </w:tc>
        <w:tc>
          <w:tcPr>
            <w:tcW w:w="773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М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 xml:space="preserve">День </w:t>
            </w:r>
            <w:proofErr w:type="spellStart"/>
            <w:r>
              <w:t>провед</w:t>
            </w:r>
            <w:proofErr w:type="spellEnd"/>
            <w:r>
              <w:t>.</w:t>
            </w:r>
          </w:p>
        </w:tc>
      </w:tr>
      <w:tr w:rsidR="00333630" w:rsidRPr="000E6178" w:rsidTr="00333630">
        <w:trPr>
          <w:trHeight w:val="120"/>
        </w:trPr>
        <w:tc>
          <w:tcPr>
            <w:tcW w:w="667" w:type="dxa"/>
          </w:tcPr>
          <w:p w:rsidR="00333630" w:rsidRPr="00172A2E" w:rsidRDefault="00333630" w:rsidP="00333630">
            <w:pPr>
              <w:rPr>
                <w:rFonts w:eastAsia="DejaVu Sans"/>
                <w:b/>
                <w:color w:val="1D1B11"/>
                <w:sz w:val="28"/>
                <w:szCs w:val="28"/>
              </w:rPr>
            </w:pPr>
            <w:r w:rsidRPr="00172A2E">
              <w:rPr>
                <w:rFonts w:eastAsia="DejaVu Sans"/>
                <w:b/>
                <w:color w:val="1D1B11"/>
                <w:sz w:val="28"/>
                <w:szCs w:val="28"/>
              </w:rPr>
              <w:t>1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  1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 Селимов Р.М.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tabs>
                <w:tab w:val="left" w:pos="30"/>
              </w:tabs>
              <w:spacing w:after="154" w:line="240" w:lineRule="auto"/>
              <w:ind w:left="-108"/>
              <w:jc w:val="left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ab/>
              <w:t xml:space="preserve">   13</w:t>
            </w:r>
          </w:p>
        </w:tc>
        <w:tc>
          <w:tcPr>
            <w:tcW w:w="810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среда</w:t>
            </w:r>
          </w:p>
        </w:tc>
      </w:tr>
      <w:tr w:rsidR="00333630" w:rsidRPr="000E6178" w:rsidTr="00333630">
        <w:trPr>
          <w:trHeight w:val="90"/>
        </w:trPr>
        <w:tc>
          <w:tcPr>
            <w:tcW w:w="667" w:type="dxa"/>
          </w:tcPr>
          <w:p w:rsidR="00333630" w:rsidRPr="00172A2E" w:rsidRDefault="00333630" w:rsidP="00333630">
            <w:pPr>
              <w:rPr>
                <w:rFonts w:eastAsia="DejaVu Sans"/>
                <w:b/>
                <w:color w:val="1D1B11"/>
                <w:sz w:val="28"/>
                <w:szCs w:val="28"/>
              </w:rPr>
            </w:pPr>
            <w:r w:rsidRPr="00172A2E">
              <w:rPr>
                <w:rFonts w:eastAsia="DejaVu Sans"/>
                <w:b/>
                <w:color w:val="1D1B11"/>
                <w:sz w:val="28"/>
                <w:szCs w:val="28"/>
              </w:rPr>
              <w:t>2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  1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 Ибрагимова З.А.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tabs>
                <w:tab w:val="left" w:pos="90"/>
              </w:tabs>
              <w:spacing w:after="154" w:line="240" w:lineRule="auto"/>
              <w:ind w:left="-108"/>
              <w:jc w:val="left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ab/>
              <w:t xml:space="preserve">   13</w:t>
            </w:r>
          </w:p>
        </w:tc>
        <w:tc>
          <w:tcPr>
            <w:tcW w:w="810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color w:val="1D1B11"/>
                <w:sz w:val="28"/>
                <w:szCs w:val="28"/>
              </w:rPr>
            </w:pPr>
            <w:r>
              <w:rPr>
                <w:b/>
                <w:color w:val="1D1B11"/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среда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48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2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Магомедова С. Б.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13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6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среда</w:t>
            </w:r>
          </w:p>
        </w:tc>
      </w:tr>
      <w:tr w:rsidR="00333630" w:rsidRPr="000E6178" w:rsidTr="00333630">
        <w:trPr>
          <w:trHeight w:val="481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2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proofErr w:type="spellStart"/>
            <w:r w:rsidRPr="009B4455">
              <w:rPr>
                <w:rFonts w:eastAsia="DejaVu Sans"/>
                <w:color w:val="1D1B11"/>
                <w:sz w:val="28"/>
                <w:szCs w:val="28"/>
              </w:rPr>
              <w:t>Касимова</w:t>
            </w:r>
            <w:proofErr w:type="spellEnd"/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З.Н.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вторник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3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proofErr w:type="spellStart"/>
            <w:r w:rsidRPr="009B4455">
              <w:rPr>
                <w:rFonts w:eastAsia="DejaVu Sans"/>
                <w:color w:val="1D1B11"/>
                <w:sz w:val="28"/>
                <w:szCs w:val="28"/>
              </w:rPr>
              <w:t>Селимова</w:t>
            </w:r>
            <w:proofErr w:type="spellEnd"/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С. М.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суббота</w:t>
            </w:r>
          </w:p>
        </w:tc>
      </w:tr>
      <w:tr w:rsidR="00333630" w:rsidRPr="000E6178" w:rsidTr="00333630">
        <w:trPr>
          <w:trHeight w:val="481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3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proofErr w:type="spellStart"/>
            <w:r w:rsidRPr="009B4455">
              <w:rPr>
                <w:rFonts w:eastAsia="DejaVu Sans"/>
                <w:color w:val="1D1B11"/>
                <w:sz w:val="28"/>
                <w:szCs w:val="28"/>
              </w:rPr>
              <w:t>Таибова</w:t>
            </w:r>
            <w:proofErr w:type="spellEnd"/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М. К.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8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вторник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4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Магомедов С.А.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5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суббота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4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Алиева Р.Р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5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вторник</w:t>
            </w:r>
          </w:p>
        </w:tc>
      </w:tr>
      <w:tr w:rsidR="00333630" w:rsidRPr="000E6178" w:rsidTr="00333630">
        <w:trPr>
          <w:trHeight w:val="481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5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Махмудов М.А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четверг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10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5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Рагимов А. Н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9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суббота</w:t>
            </w:r>
          </w:p>
        </w:tc>
      </w:tr>
      <w:tr w:rsidR="00333630" w:rsidRPr="000E6178" w:rsidTr="00333630">
        <w:trPr>
          <w:trHeight w:val="481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11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6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proofErr w:type="spellStart"/>
            <w:r w:rsidRPr="009B4455">
              <w:rPr>
                <w:rFonts w:eastAsia="DejaVu Sans"/>
                <w:color w:val="1D1B11"/>
                <w:sz w:val="28"/>
                <w:szCs w:val="28"/>
              </w:rPr>
              <w:t>Алимурадова</w:t>
            </w:r>
            <w:proofErr w:type="spellEnd"/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З.К.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2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пятница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12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7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Селимов М.Р.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14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4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10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среда</w:t>
            </w:r>
          </w:p>
        </w:tc>
      </w:tr>
      <w:tr w:rsidR="00333630" w:rsidRPr="000E6178" w:rsidTr="00333630">
        <w:trPr>
          <w:trHeight w:val="468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13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8 «а»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Ибрагимов М.К.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7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proofErr w:type="spellStart"/>
            <w:r>
              <w:t>п</w:t>
            </w:r>
            <w:bookmarkStart w:id="0" w:name="_GoBack"/>
            <w:bookmarkEnd w:id="0"/>
            <w:r>
              <w:t>онед</w:t>
            </w:r>
            <w:proofErr w:type="spellEnd"/>
            <w:r>
              <w:t>.</w:t>
            </w:r>
          </w:p>
        </w:tc>
      </w:tr>
      <w:tr w:rsidR="00333630" w:rsidRPr="000E6178" w:rsidTr="00333630">
        <w:trPr>
          <w:trHeight w:val="481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14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>8</w:t>
            </w:r>
            <w:r>
              <w:rPr>
                <w:rFonts w:eastAsia="DejaVu Sans"/>
                <w:color w:val="1D1B11"/>
                <w:sz w:val="28"/>
                <w:szCs w:val="28"/>
              </w:rPr>
              <w:t xml:space="preserve"> «б»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Магоме</w:t>
            </w:r>
            <w:r>
              <w:rPr>
                <w:rFonts w:eastAsia="DejaVu Sans"/>
                <w:color w:val="1D1B11"/>
                <w:sz w:val="28"/>
                <w:szCs w:val="28"/>
              </w:rPr>
              <w:t>дов М.А.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3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7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суббота</w:t>
            </w:r>
          </w:p>
        </w:tc>
      </w:tr>
      <w:tr w:rsidR="00333630" w:rsidRPr="000E6178" w:rsidTr="00333630">
        <w:trPr>
          <w:trHeight w:val="225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15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 xml:space="preserve"> 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>9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proofErr w:type="spellStart"/>
            <w:r>
              <w:rPr>
                <w:rFonts w:eastAsia="DejaVu Sans"/>
                <w:color w:val="1D1B11"/>
                <w:sz w:val="28"/>
                <w:szCs w:val="28"/>
              </w:rPr>
              <w:t>Курбаналиева</w:t>
            </w:r>
            <w:proofErr w:type="spellEnd"/>
            <w:r>
              <w:rPr>
                <w:rFonts w:eastAsia="DejaVu Sans"/>
                <w:color w:val="1D1B11"/>
                <w:sz w:val="28"/>
                <w:szCs w:val="28"/>
              </w:rPr>
              <w:t xml:space="preserve"> З.К.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hd w:val="clear" w:color="auto" w:fill="auto"/>
              <w:spacing w:after="154" w:line="240" w:lineRule="auto"/>
              <w:ind w:firstLine="0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3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четверг</w:t>
            </w:r>
          </w:p>
        </w:tc>
      </w:tr>
      <w:tr w:rsidR="00333630" w:rsidRPr="000E6178" w:rsidTr="00333630">
        <w:trPr>
          <w:trHeight w:val="240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proofErr w:type="gramStart"/>
            <w:r>
              <w:rPr>
                <w:rFonts w:eastAsia="DejaVu Sans"/>
                <w:color w:val="1D1B11"/>
                <w:sz w:val="28"/>
                <w:szCs w:val="28"/>
              </w:rPr>
              <w:t>Р</w:t>
            </w:r>
            <w:proofErr w:type="gramEnd"/>
            <w:r>
              <w:rPr>
                <w:rFonts w:eastAsia="DejaVu Sans"/>
                <w:color w:val="1D1B11"/>
                <w:sz w:val="28"/>
                <w:szCs w:val="28"/>
              </w:rPr>
              <w:t xml:space="preserve"> 16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proofErr w:type="gramStart"/>
            <w:r w:rsidRPr="009B4455">
              <w:rPr>
                <w:rFonts w:eastAsia="DejaVu Sans"/>
                <w:color w:val="1D1B11"/>
                <w:sz w:val="28"/>
                <w:szCs w:val="28"/>
              </w:rPr>
              <w:t>Р</w:t>
            </w:r>
            <w:proofErr w:type="gramEnd"/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 10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tabs>
                <w:tab w:val="left" w:pos="1125"/>
              </w:tabs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ab/>
            </w:r>
            <w:r>
              <w:rPr>
                <w:rFonts w:eastAsia="DejaVu Sans"/>
                <w:color w:val="1D1B11"/>
                <w:sz w:val="28"/>
                <w:szCs w:val="28"/>
              </w:rPr>
              <w:t>Махмудов А. М.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 xml:space="preserve">    16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10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6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proofErr w:type="spellStart"/>
            <w:r>
              <w:t>понед</w:t>
            </w:r>
            <w:proofErr w:type="spellEnd"/>
            <w:r>
              <w:t>.</w:t>
            </w:r>
          </w:p>
        </w:tc>
      </w:tr>
      <w:tr w:rsidR="00333630" w:rsidRPr="000E6178" w:rsidTr="00333630">
        <w:trPr>
          <w:trHeight w:val="175"/>
        </w:trPr>
        <w:tc>
          <w:tcPr>
            <w:tcW w:w="667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 xml:space="preserve">    17</w:t>
            </w: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          </w:t>
            </w:r>
          </w:p>
        </w:tc>
        <w:tc>
          <w:tcPr>
            <w:tcW w:w="1114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 w:rsidRPr="009B4455">
              <w:rPr>
                <w:rFonts w:eastAsia="DejaVu Sans"/>
                <w:color w:val="1D1B11"/>
                <w:sz w:val="28"/>
                <w:szCs w:val="28"/>
              </w:rPr>
              <w:t xml:space="preserve">     11</w:t>
            </w:r>
          </w:p>
        </w:tc>
        <w:tc>
          <w:tcPr>
            <w:tcW w:w="2722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>1  Рамазанов Ф.Ф.</w:t>
            </w:r>
          </w:p>
        </w:tc>
        <w:tc>
          <w:tcPr>
            <w:tcW w:w="1701" w:type="dxa"/>
          </w:tcPr>
          <w:p w:rsidR="00333630" w:rsidRPr="009B4455" w:rsidRDefault="00333630" w:rsidP="00333630">
            <w:pPr>
              <w:pStyle w:val="61"/>
              <w:keepNext/>
              <w:keepLines/>
              <w:spacing w:after="154" w:line="240" w:lineRule="auto"/>
              <w:rPr>
                <w:rFonts w:eastAsia="DejaVu Sans"/>
                <w:color w:val="1D1B11"/>
                <w:sz w:val="28"/>
                <w:szCs w:val="28"/>
              </w:rPr>
            </w:pPr>
            <w:r>
              <w:rPr>
                <w:rFonts w:eastAsia="DejaVu Sans"/>
                <w:color w:val="1D1B11"/>
                <w:sz w:val="28"/>
                <w:szCs w:val="28"/>
              </w:rPr>
              <w:t xml:space="preserve">    7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3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</w:tcPr>
          <w:p w:rsidR="00333630" w:rsidRPr="009B4455" w:rsidRDefault="00333630" w:rsidP="00333630">
            <w:pPr>
              <w:spacing w:after="200" w:line="276" w:lineRule="auto"/>
              <w:rPr>
                <w:b/>
                <w:bCs/>
                <w:color w:val="1D1B11"/>
                <w:sz w:val="28"/>
                <w:szCs w:val="28"/>
              </w:rPr>
            </w:pPr>
            <w:r>
              <w:rPr>
                <w:b/>
                <w:bCs/>
                <w:color w:val="1D1B11"/>
                <w:sz w:val="28"/>
                <w:szCs w:val="28"/>
              </w:rPr>
              <w:t>4</w:t>
            </w:r>
          </w:p>
        </w:tc>
        <w:tc>
          <w:tcPr>
            <w:tcW w:w="1252" w:type="dxa"/>
            <w:shd w:val="clear" w:color="auto" w:fill="auto"/>
          </w:tcPr>
          <w:p w:rsidR="00333630" w:rsidRPr="000E6178" w:rsidRDefault="00333630" w:rsidP="00333630">
            <w:pPr>
              <w:spacing w:after="200" w:line="276" w:lineRule="auto"/>
            </w:pPr>
            <w:r>
              <w:t>вторник</w:t>
            </w:r>
          </w:p>
        </w:tc>
      </w:tr>
    </w:tbl>
    <w:p w:rsidR="003C4152" w:rsidRPr="000E6178" w:rsidRDefault="003C4152" w:rsidP="003C4152">
      <w:pPr>
        <w:pStyle w:val="21"/>
        <w:shd w:val="clear" w:color="auto" w:fill="auto"/>
        <w:spacing w:after="1181" w:line="240" w:lineRule="auto"/>
        <w:ind w:firstLine="0"/>
        <w:rPr>
          <w:color w:val="1D1B11"/>
          <w:sz w:val="24"/>
          <w:szCs w:val="24"/>
        </w:rPr>
        <w:sectPr w:rsidR="003C4152" w:rsidRPr="000E6178" w:rsidSect="003C4152">
          <w:pgSz w:w="11907" w:h="16840" w:code="9"/>
          <w:pgMar w:top="719" w:right="438" w:bottom="868" w:left="506" w:header="0" w:footer="6" w:gutter="0"/>
          <w:cols w:space="720"/>
          <w:noEndnote/>
          <w:docGrid w:linePitch="360"/>
        </w:sectPr>
      </w:pPr>
    </w:p>
    <w:p w:rsidR="000D5B4E" w:rsidRDefault="000D5B4E"/>
    <w:sectPr w:rsidR="000D5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52"/>
    <w:rsid w:val="000D5B4E"/>
    <w:rsid w:val="00333630"/>
    <w:rsid w:val="00360179"/>
    <w:rsid w:val="003C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52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3C4152"/>
    <w:rPr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3C4152"/>
    <w:rPr>
      <w:b/>
      <w:bCs/>
      <w:sz w:val="18"/>
      <w:szCs w:val="18"/>
      <w:shd w:val="clear" w:color="auto" w:fill="FFFFFF"/>
    </w:rPr>
  </w:style>
  <w:style w:type="character" w:customStyle="1" w:styleId="6">
    <w:name w:val="Заголовок №6_"/>
    <w:link w:val="61"/>
    <w:locked/>
    <w:rsid w:val="003C4152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C4152"/>
    <w:pPr>
      <w:shd w:val="clear" w:color="auto" w:fill="FFFFFF"/>
      <w:spacing w:line="216" w:lineRule="exact"/>
      <w:ind w:hanging="240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paragraph" w:customStyle="1" w:styleId="61">
    <w:name w:val="Заголовок №61"/>
    <w:basedOn w:val="a"/>
    <w:link w:val="6"/>
    <w:rsid w:val="003C4152"/>
    <w:pPr>
      <w:shd w:val="clear" w:color="auto" w:fill="FFFFFF"/>
      <w:spacing w:after="60" w:line="240" w:lineRule="atLeast"/>
      <w:ind w:hanging="240"/>
      <w:jc w:val="both"/>
      <w:outlineLvl w:val="5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52"/>
    <w:pPr>
      <w:spacing w:after="0" w:line="240" w:lineRule="auto"/>
    </w:pPr>
    <w:rPr>
      <w:rFonts w:ascii="DejaVu Sans" w:eastAsia="Times New Roman" w:hAnsi="DejaVu Sans" w:cs="DejaVu San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3C4152"/>
    <w:rPr>
      <w:b/>
      <w:bCs/>
      <w:sz w:val="18"/>
      <w:szCs w:val="18"/>
      <w:shd w:val="clear" w:color="auto" w:fill="FFFFFF"/>
    </w:rPr>
  </w:style>
  <w:style w:type="character" w:customStyle="1" w:styleId="20">
    <w:name w:val="Основной текст (2)"/>
    <w:basedOn w:val="2"/>
    <w:rsid w:val="003C4152"/>
    <w:rPr>
      <w:b/>
      <w:bCs/>
      <w:sz w:val="18"/>
      <w:szCs w:val="18"/>
      <w:shd w:val="clear" w:color="auto" w:fill="FFFFFF"/>
    </w:rPr>
  </w:style>
  <w:style w:type="character" w:customStyle="1" w:styleId="6">
    <w:name w:val="Заголовок №6_"/>
    <w:link w:val="61"/>
    <w:locked/>
    <w:rsid w:val="003C4152"/>
    <w:rPr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C4152"/>
    <w:pPr>
      <w:shd w:val="clear" w:color="auto" w:fill="FFFFFF"/>
      <w:spacing w:line="216" w:lineRule="exact"/>
      <w:ind w:hanging="240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paragraph" w:customStyle="1" w:styleId="61">
    <w:name w:val="Заголовок №61"/>
    <w:basedOn w:val="a"/>
    <w:link w:val="6"/>
    <w:rsid w:val="003C4152"/>
    <w:pPr>
      <w:shd w:val="clear" w:color="auto" w:fill="FFFFFF"/>
      <w:spacing w:after="60" w:line="240" w:lineRule="atLeast"/>
      <w:ind w:hanging="240"/>
      <w:jc w:val="both"/>
      <w:outlineLvl w:val="5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2019-01-15T19:33:00Z</dcterms:created>
  <dcterms:modified xsi:type="dcterms:W3CDTF">2019-01-15T19:33:00Z</dcterms:modified>
</cp:coreProperties>
</file>