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26"/>
        <w:tblW w:w="2581" w:type="dxa"/>
        <w:tblLook w:val="04A0"/>
      </w:tblPr>
      <w:tblGrid>
        <w:gridCol w:w="2581"/>
      </w:tblGrid>
      <w:tr w:rsidR="00EF4C68" w:rsidRPr="002C180D" w:rsidTr="00EF4C68">
        <w:tc>
          <w:tcPr>
            <w:tcW w:w="2581" w:type="dxa"/>
          </w:tcPr>
          <w:p w:rsidR="00EF4C68" w:rsidRPr="002C180D" w:rsidRDefault="002C180D" w:rsidP="003D175B">
            <w:pPr>
              <w:spacing w:after="0"/>
              <w:rPr>
                <w:rFonts w:ascii="Times New Roman" w:hAnsi="Times New Roman"/>
              </w:rPr>
            </w:pPr>
            <w:r w:rsidRPr="002C180D">
              <w:rPr>
                <w:rFonts w:ascii="Times New Roman" w:hAnsi="Times New Roman"/>
              </w:rPr>
              <w:t>Протокол №1</w:t>
            </w:r>
            <w:r>
              <w:rPr>
                <w:rFonts w:ascii="Times New Roman" w:hAnsi="Times New Roman"/>
              </w:rPr>
              <w:t xml:space="preserve"> </w:t>
            </w:r>
            <w:r w:rsidRPr="002C180D">
              <w:rPr>
                <w:rFonts w:ascii="Times New Roman" w:hAnsi="Times New Roman"/>
              </w:rPr>
              <w:t>Педсовета</w:t>
            </w:r>
          </w:p>
          <w:p w:rsidR="002C180D" w:rsidRPr="002C180D" w:rsidRDefault="002C180D" w:rsidP="003D175B">
            <w:pPr>
              <w:spacing w:after="0"/>
              <w:rPr>
                <w:rFonts w:ascii="Times New Roman" w:hAnsi="Times New Roman"/>
              </w:rPr>
            </w:pPr>
            <w:r w:rsidRPr="002C180D">
              <w:rPr>
                <w:rFonts w:ascii="Times New Roman" w:hAnsi="Times New Roman"/>
              </w:rPr>
              <w:t>От 30.08.2017</w:t>
            </w:r>
          </w:p>
        </w:tc>
      </w:tr>
      <w:tr w:rsidR="00EF4C68" w:rsidRPr="002C180D" w:rsidTr="00EF4C68">
        <w:tc>
          <w:tcPr>
            <w:tcW w:w="2581" w:type="dxa"/>
            <w:hideMark/>
          </w:tcPr>
          <w:p w:rsidR="00EF4C68" w:rsidRPr="002C180D" w:rsidRDefault="00EF4C68" w:rsidP="003D175B">
            <w:pPr>
              <w:spacing w:after="0"/>
              <w:rPr>
                <w:rFonts w:ascii="Times New Roman" w:hAnsi="Times New Roman"/>
              </w:rPr>
            </w:pPr>
          </w:p>
        </w:tc>
      </w:tr>
    </w:tbl>
    <w:p w:rsidR="00B43179" w:rsidRPr="002C180D" w:rsidRDefault="00B43179" w:rsidP="00C32D6D">
      <w:pPr>
        <w:spacing w:after="0"/>
        <w:rPr>
          <w:rFonts w:ascii="Times New Roman" w:hAnsi="Times New Roman"/>
        </w:rPr>
      </w:pPr>
    </w:p>
    <w:p w:rsidR="00F22E22" w:rsidRDefault="00F22E22" w:rsidP="00C32D6D">
      <w:pPr>
        <w:spacing w:after="0"/>
        <w:jc w:val="center"/>
        <w:rPr>
          <w:rFonts w:ascii="Times New Roman" w:hAnsi="Times New Roman"/>
          <w:b/>
          <w:sz w:val="28"/>
          <w:szCs w:val="28"/>
        </w:rPr>
      </w:pPr>
    </w:p>
    <w:p w:rsidR="00EF4C68" w:rsidRPr="00EF4C68" w:rsidRDefault="00EF4C68" w:rsidP="00C32D6D">
      <w:pPr>
        <w:spacing w:after="0"/>
        <w:jc w:val="center"/>
        <w:rPr>
          <w:rFonts w:ascii="Times New Roman" w:hAnsi="Times New Roman"/>
          <w:sz w:val="24"/>
          <w:szCs w:val="24"/>
        </w:rPr>
      </w:pPr>
      <w:r w:rsidRPr="00EF4C68">
        <w:rPr>
          <w:rFonts w:ascii="Times New Roman" w:hAnsi="Times New Roman"/>
          <w:sz w:val="24"/>
          <w:szCs w:val="24"/>
        </w:rPr>
        <w:t>Утверждаю:</w:t>
      </w:r>
    </w:p>
    <w:p w:rsidR="00EF4C68" w:rsidRPr="00EF4C68" w:rsidRDefault="00EF4C68" w:rsidP="00C32D6D">
      <w:pPr>
        <w:spacing w:after="0"/>
        <w:jc w:val="center"/>
        <w:rPr>
          <w:rFonts w:ascii="Times New Roman" w:hAnsi="Times New Roman"/>
          <w:sz w:val="24"/>
          <w:szCs w:val="24"/>
        </w:rPr>
      </w:pPr>
      <w:r w:rsidRPr="00EF4C68">
        <w:rPr>
          <w:rFonts w:ascii="Times New Roman" w:hAnsi="Times New Roman"/>
          <w:sz w:val="24"/>
          <w:szCs w:val="24"/>
        </w:rPr>
        <w:t>Директор школы _____________</w:t>
      </w:r>
      <w:r>
        <w:rPr>
          <w:rFonts w:ascii="Times New Roman" w:hAnsi="Times New Roman"/>
          <w:sz w:val="24"/>
          <w:szCs w:val="24"/>
        </w:rPr>
        <w:t>____</w:t>
      </w:r>
      <w:r w:rsidRPr="00EF4C68">
        <w:rPr>
          <w:rFonts w:ascii="Times New Roman" w:hAnsi="Times New Roman"/>
          <w:sz w:val="24"/>
          <w:szCs w:val="24"/>
        </w:rPr>
        <w:t>Таибов М.А.</w:t>
      </w:r>
    </w:p>
    <w:p w:rsidR="00EF4C68" w:rsidRPr="00EF4C68" w:rsidRDefault="00EF4C68" w:rsidP="00C32D6D">
      <w:pPr>
        <w:spacing w:after="0"/>
        <w:jc w:val="center"/>
        <w:rPr>
          <w:rFonts w:ascii="Times New Roman" w:hAnsi="Times New Roman"/>
          <w:sz w:val="24"/>
          <w:szCs w:val="24"/>
        </w:rPr>
      </w:pPr>
      <w:r w:rsidRPr="00EF4C68">
        <w:rPr>
          <w:rFonts w:ascii="Times New Roman" w:hAnsi="Times New Roman"/>
          <w:sz w:val="24"/>
          <w:szCs w:val="24"/>
        </w:rPr>
        <w:t>01.09.2017</w:t>
      </w:r>
      <w:r w:rsidR="002C180D">
        <w:rPr>
          <w:rFonts w:ascii="Times New Roman" w:hAnsi="Times New Roman"/>
          <w:sz w:val="24"/>
          <w:szCs w:val="24"/>
        </w:rPr>
        <w:t xml:space="preserve"> Приказ №1/17</w:t>
      </w:r>
    </w:p>
    <w:p w:rsidR="00EF4C68" w:rsidRDefault="00EF4C68" w:rsidP="00C32D6D">
      <w:pPr>
        <w:spacing w:after="0"/>
        <w:jc w:val="center"/>
        <w:rPr>
          <w:rFonts w:ascii="Times New Roman" w:hAnsi="Times New Roman"/>
          <w:b/>
          <w:sz w:val="28"/>
          <w:szCs w:val="28"/>
        </w:rPr>
      </w:pPr>
    </w:p>
    <w:p w:rsidR="00EF4C68" w:rsidRDefault="00EF4C68" w:rsidP="00C32D6D">
      <w:pPr>
        <w:spacing w:after="0"/>
        <w:jc w:val="center"/>
        <w:rPr>
          <w:rFonts w:ascii="Times New Roman" w:hAnsi="Times New Roman"/>
          <w:b/>
          <w:sz w:val="28"/>
          <w:szCs w:val="28"/>
        </w:rPr>
      </w:pPr>
    </w:p>
    <w:p w:rsidR="00EF4C68" w:rsidRDefault="00EF4C68" w:rsidP="00C32D6D">
      <w:pPr>
        <w:spacing w:after="0"/>
        <w:jc w:val="center"/>
        <w:rPr>
          <w:rFonts w:ascii="Times New Roman" w:hAnsi="Times New Roman"/>
          <w:b/>
          <w:sz w:val="28"/>
          <w:szCs w:val="28"/>
        </w:rPr>
      </w:pPr>
    </w:p>
    <w:p w:rsidR="00EF4C68" w:rsidRDefault="00EF4C68" w:rsidP="00C32D6D">
      <w:pPr>
        <w:spacing w:after="0"/>
        <w:jc w:val="center"/>
        <w:rPr>
          <w:rFonts w:ascii="Times New Roman" w:hAnsi="Times New Roman"/>
          <w:b/>
          <w:sz w:val="28"/>
          <w:szCs w:val="28"/>
        </w:rPr>
      </w:pPr>
    </w:p>
    <w:p w:rsidR="00477B8A" w:rsidRPr="00C32D6D" w:rsidRDefault="00F128F5" w:rsidP="00C32D6D">
      <w:pPr>
        <w:spacing w:after="0"/>
        <w:jc w:val="center"/>
        <w:rPr>
          <w:rFonts w:ascii="Times New Roman" w:hAnsi="Times New Roman"/>
          <w:b/>
          <w:sz w:val="28"/>
          <w:szCs w:val="28"/>
        </w:rPr>
      </w:pPr>
      <w:r w:rsidRPr="00C32D6D">
        <w:rPr>
          <w:rFonts w:ascii="Times New Roman" w:hAnsi="Times New Roman"/>
          <w:b/>
          <w:sz w:val="28"/>
          <w:szCs w:val="28"/>
        </w:rPr>
        <w:t>П</w:t>
      </w:r>
      <w:r w:rsidR="00712E52" w:rsidRPr="00C32D6D">
        <w:rPr>
          <w:rFonts w:ascii="Times New Roman" w:hAnsi="Times New Roman"/>
          <w:b/>
          <w:sz w:val="28"/>
          <w:szCs w:val="28"/>
        </w:rPr>
        <w:t>оложение</w:t>
      </w:r>
      <w:r w:rsidRPr="00C32D6D">
        <w:rPr>
          <w:rFonts w:ascii="Times New Roman" w:hAnsi="Times New Roman"/>
          <w:b/>
          <w:sz w:val="28"/>
          <w:szCs w:val="28"/>
        </w:rPr>
        <w:t xml:space="preserve"> </w:t>
      </w:r>
      <w:r w:rsidR="00477B8A" w:rsidRPr="00C32D6D">
        <w:rPr>
          <w:rFonts w:ascii="Times New Roman" w:hAnsi="Times New Roman"/>
          <w:b/>
          <w:sz w:val="28"/>
          <w:szCs w:val="28"/>
        </w:rPr>
        <w:t xml:space="preserve">о </w:t>
      </w:r>
      <w:r w:rsidR="00AA3F1E" w:rsidRPr="00C32D6D">
        <w:rPr>
          <w:rFonts w:ascii="Times New Roman" w:hAnsi="Times New Roman"/>
          <w:b/>
          <w:sz w:val="28"/>
          <w:szCs w:val="28"/>
        </w:rPr>
        <w:t>ш</w:t>
      </w:r>
      <w:r w:rsidR="00477B8A" w:rsidRPr="00C32D6D">
        <w:rPr>
          <w:rFonts w:ascii="Times New Roman" w:hAnsi="Times New Roman"/>
          <w:b/>
          <w:sz w:val="28"/>
          <w:szCs w:val="28"/>
        </w:rPr>
        <w:t>кольном сайте</w:t>
      </w:r>
    </w:p>
    <w:p w:rsidR="00712E52" w:rsidRPr="00C32D6D" w:rsidRDefault="00712E52" w:rsidP="00C32D6D">
      <w:pPr>
        <w:spacing w:after="0"/>
        <w:jc w:val="center"/>
        <w:rPr>
          <w:rFonts w:ascii="Times New Roman" w:hAnsi="Times New Roman"/>
          <w:sz w:val="28"/>
          <w:szCs w:val="28"/>
        </w:rPr>
      </w:pPr>
    </w:p>
    <w:p w:rsidR="00477B8A" w:rsidRPr="00C32D6D" w:rsidRDefault="00477B8A" w:rsidP="00C32D6D">
      <w:pPr>
        <w:spacing w:after="0"/>
        <w:jc w:val="center"/>
        <w:rPr>
          <w:rFonts w:ascii="Times New Roman" w:hAnsi="Times New Roman"/>
          <w:b/>
          <w:sz w:val="28"/>
          <w:szCs w:val="28"/>
        </w:rPr>
      </w:pPr>
      <w:r w:rsidRPr="00C32D6D">
        <w:rPr>
          <w:rFonts w:ascii="Times New Roman" w:hAnsi="Times New Roman"/>
          <w:b/>
          <w:sz w:val="28"/>
          <w:szCs w:val="28"/>
        </w:rPr>
        <w:t>1. Общие положения</w:t>
      </w:r>
    </w:p>
    <w:p w:rsidR="00477B8A" w:rsidRDefault="00477B8A" w:rsidP="003D175B">
      <w:pPr>
        <w:numPr>
          <w:ilvl w:val="1"/>
          <w:numId w:val="5"/>
        </w:numPr>
        <w:tabs>
          <w:tab w:val="left" w:pos="1134"/>
        </w:tabs>
        <w:spacing w:after="0"/>
        <w:ind w:left="0" w:firstLine="567"/>
        <w:jc w:val="both"/>
        <w:rPr>
          <w:rFonts w:ascii="Times New Roman" w:hAnsi="Times New Roman"/>
          <w:sz w:val="28"/>
          <w:szCs w:val="28"/>
        </w:rPr>
      </w:pPr>
      <w:r w:rsidRPr="00C32D6D">
        <w:rPr>
          <w:rFonts w:ascii="Times New Roman" w:hAnsi="Times New Roman"/>
          <w:sz w:val="28"/>
          <w:szCs w:val="28"/>
        </w:rPr>
        <w:t>Положение</w:t>
      </w:r>
      <w:r w:rsidR="00B43179" w:rsidRPr="00C32D6D">
        <w:rPr>
          <w:rFonts w:ascii="Times New Roman" w:hAnsi="Times New Roman"/>
          <w:sz w:val="28"/>
          <w:szCs w:val="28"/>
        </w:rPr>
        <w:t xml:space="preserve"> о школьном сайте (далее – Положение)</w:t>
      </w:r>
      <w:r w:rsidRPr="00C32D6D">
        <w:rPr>
          <w:rFonts w:ascii="Times New Roman" w:hAnsi="Times New Roman"/>
          <w:sz w:val="28"/>
          <w:szCs w:val="28"/>
        </w:rPr>
        <w:t xml:space="preserve"> </w:t>
      </w:r>
      <w:r w:rsidR="007B01F5">
        <w:rPr>
          <w:rFonts w:ascii="Times New Roman" w:hAnsi="Times New Roman"/>
          <w:bCs/>
          <w:sz w:val="28"/>
          <w:szCs w:val="28"/>
        </w:rPr>
        <w:t>муниципального общеобразовательного</w:t>
      </w:r>
      <w:r w:rsidR="00C32D6D" w:rsidRPr="00C32D6D">
        <w:rPr>
          <w:rFonts w:ascii="Times New Roman" w:hAnsi="Times New Roman"/>
          <w:bCs/>
          <w:sz w:val="28"/>
          <w:szCs w:val="28"/>
        </w:rPr>
        <w:t xml:space="preserve"> учреждени</w:t>
      </w:r>
      <w:r w:rsidR="007B01F5">
        <w:rPr>
          <w:rFonts w:ascii="Times New Roman" w:hAnsi="Times New Roman"/>
          <w:bCs/>
          <w:sz w:val="28"/>
          <w:szCs w:val="28"/>
        </w:rPr>
        <w:t>я</w:t>
      </w:r>
      <w:r w:rsidR="00C32D6D" w:rsidRPr="00C32D6D">
        <w:rPr>
          <w:rFonts w:ascii="Times New Roman" w:hAnsi="Times New Roman"/>
          <w:bCs/>
          <w:sz w:val="28"/>
          <w:szCs w:val="28"/>
        </w:rPr>
        <w:t xml:space="preserve"> «Средняя школа №6»</w:t>
      </w:r>
      <w:r w:rsidR="00C32D6D" w:rsidRPr="00C32D6D">
        <w:rPr>
          <w:rFonts w:ascii="Times New Roman" w:hAnsi="Times New Roman"/>
          <w:bCs/>
          <w:i/>
          <w:sz w:val="28"/>
          <w:szCs w:val="28"/>
        </w:rPr>
        <w:t xml:space="preserve"> </w:t>
      </w:r>
      <w:r w:rsidR="00C32D6D" w:rsidRPr="00C32D6D">
        <w:rPr>
          <w:rFonts w:ascii="Times New Roman" w:hAnsi="Times New Roman"/>
          <w:bCs/>
          <w:sz w:val="28"/>
          <w:szCs w:val="28"/>
        </w:rPr>
        <w:t xml:space="preserve">(далее – Учреждение) </w:t>
      </w:r>
      <w:r w:rsidRPr="00C32D6D">
        <w:rPr>
          <w:rFonts w:ascii="Times New Roman" w:hAnsi="Times New Roman"/>
          <w:sz w:val="28"/>
          <w:szCs w:val="28"/>
        </w:rPr>
        <w:t xml:space="preserve">разработано в целях определения требований к организации и поддержке работоспособности школьного сайта, активного продвижения информационных и коммуникационных технологий в практику работы </w:t>
      </w:r>
      <w:r w:rsidR="00C32D6D" w:rsidRPr="00C32D6D">
        <w:rPr>
          <w:rFonts w:ascii="Times New Roman" w:hAnsi="Times New Roman"/>
          <w:bCs/>
          <w:sz w:val="28"/>
          <w:szCs w:val="28"/>
        </w:rPr>
        <w:t>Учреждения</w:t>
      </w:r>
      <w:r w:rsidRPr="00C32D6D">
        <w:rPr>
          <w:rFonts w:ascii="Times New Roman" w:hAnsi="Times New Roman"/>
          <w:sz w:val="28"/>
          <w:szCs w:val="28"/>
        </w:rPr>
        <w:t xml:space="preserve">. </w:t>
      </w:r>
    </w:p>
    <w:p w:rsidR="003D175B" w:rsidRPr="003D175B" w:rsidRDefault="003D175B" w:rsidP="003D175B">
      <w:pPr>
        <w:numPr>
          <w:ilvl w:val="1"/>
          <w:numId w:val="5"/>
        </w:numPr>
        <w:tabs>
          <w:tab w:val="left" w:pos="1134"/>
        </w:tabs>
        <w:spacing w:after="0"/>
        <w:ind w:left="0" w:firstLine="567"/>
        <w:jc w:val="both"/>
        <w:rPr>
          <w:rFonts w:ascii="Times New Roman" w:hAnsi="Times New Roman"/>
          <w:b/>
          <w:bCs/>
          <w:sz w:val="28"/>
          <w:szCs w:val="28"/>
        </w:rPr>
      </w:pPr>
      <w:r w:rsidRPr="003D175B">
        <w:rPr>
          <w:rFonts w:ascii="Times New Roman" w:hAnsi="Times New Roman"/>
          <w:sz w:val="28"/>
          <w:szCs w:val="28"/>
        </w:rPr>
        <w:t xml:space="preserve">Положение разработано в соответствии с федеральным законом №273-ФЗ «Об образовании в Российской Федерации», принятым Государственной Думой 21 декабря 2012 года, </w:t>
      </w:r>
      <w:bookmarkStart w:id="0" w:name="100007"/>
      <w:bookmarkEnd w:id="0"/>
      <w:r w:rsidRPr="003D175B">
        <w:rPr>
          <w:rFonts w:ascii="Times New Roman" w:hAnsi="Times New Roman"/>
          <w:sz w:val="28"/>
          <w:szCs w:val="28"/>
        </w:rPr>
        <w:t>одобрен</w:t>
      </w:r>
      <w:r>
        <w:rPr>
          <w:rFonts w:ascii="Times New Roman" w:hAnsi="Times New Roman"/>
          <w:sz w:val="28"/>
          <w:szCs w:val="28"/>
        </w:rPr>
        <w:t>н</w:t>
      </w:r>
      <w:r w:rsidRPr="003D175B">
        <w:rPr>
          <w:rFonts w:ascii="Times New Roman" w:hAnsi="Times New Roman"/>
          <w:sz w:val="28"/>
          <w:szCs w:val="28"/>
        </w:rPr>
        <w:t>ым Советом Федерации</w:t>
      </w:r>
      <w:r>
        <w:rPr>
          <w:rFonts w:ascii="Times New Roman" w:hAnsi="Times New Roman"/>
          <w:sz w:val="28"/>
          <w:szCs w:val="28"/>
        </w:rPr>
        <w:t xml:space="preserve"> </w:t>
      </w:r>
      <w:r w:rsidRPr="003D175B">
        <w:rPr>
          <w:rFonts w:ascii="Times New Roman" w:hAnsi="Times New Roman"/>
          <w:sz w:val="28"/>
          <w:szCs w:val="28"/>
        </w:rPr>
        <w:t>26 декабря 2012 года</w:t>
      </w:r>
      <w:r>
        <w:rPr>
          <w:rFonts w:ascii="Times New Roman" w:hAnsi="Times New Roman"/>
          <w:sz w:val="28"/>
          <w:szCs w:val="28"/>
        </w:rPr>
        <w:t xml:space="preserve">, </w:t>
      </w:r>
      <w:r>
        <w:rPr>
          <w:rFonts w:ascii="Times New Roman" w:hAnsi="Times New Roman"/>
          <w:bCs/>
          <w:sz w:val="28"/>
          <w:szCs w:val="28"/>
        </w:rPr>
        <w:t>П</w:t>
      </w:r>
      <w:r w:rsidRPr="003D175B">
        <w:rPr>
          <w:rFonts w:ascii="Times New Roman" w:hAnsi="Times New Roman"/>
          <w:bCs/>
          <w:sz w:val="28"/>
          <w:szCs w:val="28"/>
        </w:rPr>
        <w:t>риказ</w:t>
      </w:r>
      <w:r>
        <w:rPr>
          <w:rFonts w:ascii="Times New Roman" w:hAnsi="Times New Roman"/>
          <w:bCs/>
          <w:sz w:val="28"/>
          <w:szCs w:val="28"/>
        </w:rPr>
        <w:t>ом</w:t>
      </w:r>
      <w:r w:rsidRPr="003D175B">
        <w:rPr>
          <w:rFonts w:ascii="Times New Roman" w:hAnsi="Times New Roman"/>
          <w:bCs/>
          <w:sz w:val="28"/>
          <w:szCs w:val="28"/>
        </w:rPr>
        <w:t xml:space="preserve"> Федеральной службы по надзору в сфере образования и науки</w:t>
      </w:r>
      <w:r w:rsidRPr="003D175B">
        <w:rPr>
          <w:rFonts w:ascii="Times New Roman" w:hAnsi="Times New Roman"/>
          <w:bCs/>
          <w:sz w:val="28"/>
          <w:szCs w:val="28"/>
        </w:rPr>
        <w:br/>
        <w:t xml:space="preserve">от 29 мая 2014 г. </w:t>
      </w:r>
      <w:r>
        <w:rPr>
          <w:rFonts w:ascii="Times New Roman" w:hAnsi="Times New Roman"/>
          <w:bCs/>
          <w:sz w:val="28"/>
          <w:szCs w:val="28"/>
        </w:rPr>
        <w:t>№</w:t>
      </w:r>
      <w:r w:rsidRPr="003D175B">
        <w:rPr>
          <w:rFonts w:ascii="Times New Roman" w:hAnsi="Times New Roman"/>
          <w:bCs/>
          <w:sz w:val="28"/>
          <w:szCs w:val="28"/>
        </w:rPr>
        <w:t>785</w:t>
      </w:r>
      <w:r>
        <w:rPr>
          <w:rFonts w:ascii="Times New Roman" w:hAnsi="Times New Roman"/>
          <w:bCs/>
          <w:sz w:val="28"/>
          <w:szCs w:val="28"/>
        </w:rPr>
        <w:t xml:space="preserve"> «</w:t>
      </w:r>
      <w:r w:rsidRPr="003D175B">
        <w:rPr>
          <w:rFonts w:ascii="Times New Roman" w:hAnsi="Times New Roman"/>
          <w:bCs/>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Pr>
          <w:rFonts w:ascii="Times New Roman" w:hAnsi="Times New Roman"/>
          <w:bCs/>
          <w:sz w:val="28"/>
          <w:szCs w:val="28"/>
        </w:rPr>
        <w:t>«</w:t>
      </w:r>
      <w:r w:rsidRPr="003D175B">
        <w:rPr>
          <w:rFonts w:ascii="Times New Roman" w:hAnsi="Times New Roman"/>
          <w:bCs/>
          <w:sz w:val="28"/>
          <w:szCs w:val="28"/>
        </w:rPr>
        <w:t>Интернет</w:t>
      </w:r>
      <w:r>
        <w:rPr>
          <w:rFonts w:ascii="Times New Roman" w:hAnsi="Times New Roman"/>
          <w:bCs/>
          <w:sz w:val="28"/>
          <w:szCs w:val="28"/>
        </w:rPr>
        <w:t>»</w:t>
      </w:r>
      <w:r w:rsidRPr="003D175B">
        <w:rPr>
          <w:rFonts w:ascii="Times New Roman" w:hAnsi="Times New Roman"/>
          <w:bCs/>
          <w:sz w:val="28"/>
          <w:szCs w:val="28"/>
        </w:rPr>
        <w:t xml:space="preserve"> и формату представления на нем информации</w:t>
      </w:r>
      <w:r>
        <w:rPr>
          <w:rFonts w:ascii="Times New Roman" w:hAnsi="Times New Roman"/>
          <w:bCs/>
          <w:sz w:val="28"/>
          <w:szCs w:val="28"/>
        </w:rPr>
        <w:t xml:space="preserve">» с изменениями и дополнениями от 02.02.2016, </w:t>
      </w:r>
      <w:r w:rsidRPr="003D175B">
        <w:rPr>
          <w:rFonts w:ascii="Times New Roman" w:hAnsi="Times New Roman"/>
          <w:bCs/>
          <w:sz w:val="28"/>
          <w:szCs w:val="28"/>
        </w:rPr>
        <w:t>Постановление</w:t>
      </w:r>
      <w:r>
        <w:rPr>
          <w:rFonts w:ascii="Times New Roman" w:hAnsi="Times New Roman"/>
          <w:bCs/>
          <w:sz w:val="28"/>
          <w:szCs w:val="28"/>
        </w:rPr>
        <w:t>м</w:t>
      </w:r>
      <w:r w:rsidRPr="003D175B">
        <w:rPr>
          <w:rFonts w:ascii="Times New Roman" w:hAnsi="Times New Roman"/>
          <w:bCs/>
          <w:sz w:val="28"/>
          <w:szCs w:val="28"/>
        </w:rPr>
        <w:t xml:space="preserve"> Правительства РФ от 10</w:t>
      </w:r>
      <w:r>
        <w:rPr>
          <w:rFonts w:ascii="Times New Roman" w:hAnsi="Times New Roman"/>
          <w:bCs/>
          <w:sz w:val="28"/>
          <w:szCs w:val="28"/>
        </w:rPr>
        <w:t>.07.</w:t>
      </w:r>
      <w:r w:rsidRPr="003D175B">
        <w:rPr>
          <w:rFonts w:ascii="Times New Roman" w:hAnsi="Times New Roman"/>
          <w:bCs/>
          <w:sz w:val="28"/>
          <w:szCs w:val="28"/>
        </w:rPr>
        <w:t xml:space="preserve">2013 г. </w:t>
      </w:r>
      <w:r>
        <w:rPr>
          <w:rFonts w:ascii="Times New Roman" w:hAnsi="Times New Roman"/>
          <w:bCs/>
          <w:sz w:val="28"/>
          <w:szCs w:val="28"/>
        </w:rPr>
        <w:t>№</w:t>
      </w:r>
      <w:r w:rsidRPr="003D175B">
        <w:rPr>
          <w:rFonts w:ascii="Times New Roman" w:hAnsi="Times New Roman"/>
          <w:bCs/>
          <w:sz w:val="28"/>
          <w:szCs w:val="28"/>
        </w:rPr>
        <w:t xml:space="preserve">582 </w:t>
      </w:r>
      <w:r>
        <w:rPr>
          <w:rFonts w:ascii="Times New Roman" w:hAnsi="Times New Roman"/>
          <w:bCs/>
          <w:sz w:val="28"/>
          <w:szCs w:val="28"/>
        </w:rPr>
        <w:t>«</w:t>
      </w:r>
      <w:r w:rsidRPr="003D175B">
        <w:rPr>
          <w:rFonts w:ascii="Times New Roman" w:hAnsi="Times New Roman"/>
          <w:bCs/>
          <w:sz w:val="28"/>
          <w:szCs w:val="28"/>
        </w:rPr>
        <w:t xml:space="preserve">Об утверждении Правил размещения на официальном сайте образовательной организации в информационно-телекоммуникационной сети </w:t>
      </w:r>
      <w:r>
        <w:rPr>
          <w:rFonts w:ascii="Times New Roman" w:hAnsi="Times New Roman"/>
          <w:bCs/>
          <w:sz w:val="28"/>
          <w:szCs w:val="28"/>
        </w:rPr>
        <w:t>«</w:t>
      </w:r>
      <w:r w:rsidRPr="003D175B">
        <w:rPr>
          <w:rFonts w:ascii="Times New Roman" w:hAnsi="Times New Roman"/>
          <w:bCs/>
          <w:sz w:val="28"/>
          <w:szCs w:val="28"/>
        </w:rPr>
        <w:t>Интернет</w:t>
      </w:r>
      <w:r>
        <w:rPr>
          <w:rFonts w:ascii="Times New Roman" w:hAnsi="Times New Roman"/>
          <w:bCs/>
          <w:sz w:val="28"/>
          <w:szCs w:val="28"/>
        </w:rPr>
        <w:t>»</w:t>
      </w:r>
      <w:r w:rsidRPr="003D175B">
        <w:rPr>
          <w:rFonts w:ascii="Times New Roman" w:hAnsi="Times New Roman"/>
          <w:bCs/>
          <w:sz w:val="28"/>
          <w:szCs w:val="28"/>
        </w:rPr>
        <w:t xml:space="preserve"> и обновления информации об образовательной организации</w:t>
      </w:r>
      <w:r>
        <w:rPr>
          <w:rFonts w:ascii="Times New Roman" w:hAnsi="Times New Roman"/>
          <w:bCs/>
          <w:sz w:val="28"/>
          <w:szCs w:val="28"/>
        </w:rPr>
        <w:t>» с изменениями и дополнениями от 20.10.2015, 17 мая 2017, 07.08.2017</w:t>
      </w:r>
      <w:r w:rsidR="00022CCF">
        <w:rPr>
          <w:rFonts w:ascii="Times New Roman" w:hAnsi="Times New Roman"/>
          <w:bCs/>
          <w:sz w:val="28"/>
          <w:szCs w:val="28"/>
        </w:rPr>
        <w:t>.</w:t>
      </w:r>
    </w:p>
    <w:p w:rsidR="00477B8A" w:rsidRPr="00C32D6D" w:rsidRDefault="00477B8A" w:rsidP="003D175B">
      <w:pPr>
        <w:numPr>
          <w:ilvl w:val="1"/>
          <w:numId w:val="5"/>
        </w:numPr>
        <w:tabs>
          <w:tab w:val="left" w:pos="1134"/>
        </w:tabs>
        <w:spacing w:after="0"/>
        <w:ind w:left="0" w:firstLine="567"/>
        <w:jc w:val="both"/>
        <w:rPr>
          <w:rFonts w:ascii="Times New Roman" w:hAnsi="Times New Roman"/>
          <w:sz w:val="28"/>
          <w:szCs w:val="28"/>
        </w:rPr>
      </w:pPr>
      <w:r w:rsidRPr="00C32D6D">
        <w:rPr>
          <w:rFonts w:ascii="Times New Roman" w:hAnsi="Times New Roman"/>
          <w:sz w:val="28"/>
          <w:szCs w:val="28"/>
        </w:rPr>
        <w:t xml:space="preserve">Настоящее положение определяет понятия, цели, задачи, требования, организацию деятельности школьного сайта. </w:t>
      </w:r>
    </w:p>
    <w:p w:rsidR="00477B8A" w:rsidRPr="00C32D6D" w:rsidRDefault="00477B8A" w:rsidP="003D175B">
      <w:pPr>
        <w:numPr>
          <w:ilvl w:val="1"/>
          <w:numId w:val="5"/>
        </w:numPr>
        <w:tabs>
          <w:tab w:val="left" w:pos="1134"/>
        </w:tabs>
        <w:spacing w:after="0"/>
        <w:ind w:left="0" w:firstLine="567"/>
        <w:jc w:val="both"/>
        <w:rPr>
          <w:rFonts w:ascii="Times New Roman" w:hAnsi="Times New Roman"/>
          <w:sz w:val="28"/>
          <w:szCs w:val="28"/>
        </w:rPr>
      </w:pPr>
      <w:r w:rsidRPr="00C32D6D">
        <w:rPr>
          <w:rFonts w:ascii="Times New Roman" w:hAnsi="Times New Roman"/>
          <w:sz w:val="28"/>
          <w:szCs w:val="28"/>
        </w:rPr>
        <w:t xml:space="preserve">Сайт – информационный web-ресурс, имеющий четко определенную законченную смысловую нагрузку. </w:t>
      </w:r>
    </w:p>
    <w:p w:rsidR="00477B8A" w:rsidRPr="00C32D6D" w:rsidRDefault="00477B8A" w:rsidP="003D175B">
      <w:pPr>
        <w:tabs>
          <w:tab w:val="left" w:pos="1134"/>
        </w:tabs>
        <w:spacing w:after="0"/>
        <w:ind w:firstLine="567"/>
        <w:jc w:val="both"/>
        <w:rPr>
          <w:rFonts w:ascii="Times New Roman" w:hAnsi="Times New Roman"/>
          <w:sz w:val="28"/>
          <w:szCs w:val="28"/>
        </w:rPr>
      </w:pPr>
      <w:r w:rsidRPr="00C32D6D">
        <w:rPr>
          <w:rFonts w:ascii="Times New Roman" w:hAnsi="Times New Roman"/>
          <w:sz w:val="28"/>
          <w:szCs w:val="28"/>
        </w:rPr>
        <w:t xml:space="preserve">Разработчик сайта – физическое лицо или группа физических лиц, создавшие сайт и поддерживающие его работоспособность и актуальность. </w:t>
      </w:r>
    </w:p>
    <w:p w:rsidR="00C32D6D" w:rsidRPr="00C32D6D" w:rsidRDefault="00477B8A" w:rsidP="003D175B">
      <w:pPr>
        <w:numPr>
          <w:ilvl w:val="1"/>
          <w:numId w:val="5"/>
        </w:numPr>
        <w:tabs>
          <w:tab w:val="left" w:pos="1134"/>
        </w:tabs>
        <w:spacing w:after="0"/>
        <w:ind w:left="0" w:firstLine="567"/>
        <w:jc w:val="both"/>
        <w:rPr>
          <w:rFonts w:ascii="Times New Roman" w:hAnsi="Times New Roman"/>
          <w:sz w:val="28"/>
          <w:szCs w:val="28"/>
        </w:rPr>
      </w:pPr>
      <w:r w:rsidRPr="00C32D6D">
        <w:rPr>
          <w:rFonts w:ascii="Times New Roman" w:hAnsi="Times New Roman"/>
          <w:sz w:val="28"/>
          <w:szCs w:val="28"/>
        </w:rPr>
        <w:t>Школьный сайт (далее</w:t>
      </w:r>
      <w:r w:rsidR="00830D90">
        <w:rPr>
          <w:rFonts w:ascii="Times New Roman" w:hAnsi="Times New Roman"/>
          <w:sz w:val="28"/>
          <w:szCs w:val="28"/>
        </w:rPr>
        <w:t xml:space="preserve"> </w:t>
      </w:r>
      <w:r w:rsidR="00B43179" w:rsidRPr="00C32D6D">
        <w:rPr>
          <w:rFonts w:ascii="Times New Roman" w:hAnsi="Times New Roman"/>
          <w:sz w:val="28"/>
          <w:szCs w:val="28"/>
        </w:rPr>
        <w:t>-</w:t>
      </w:r>
      <w:r w:rsidR="00830D90">
        <w:rPr>
          <w:rFonts w:ascii="Times New Roman" w:hAnsi="Times New Roman"/>
          <w:sz w:val="28"/>
          <w:szCs w:val="28"/>
        </w:rPr>
        <w:t xml:space="preserve"> </w:t>
      </w:r>
      <w:r w:rsidRPr="00C32D6D">
        <w:rPr>
          <w:rFonts w:ascii="Times New Roman" w:hAnsi="Times New Roman"/>
          <w:sz w:val="28"/>
          <w:szCs w:val="28"/>
        </w:rPr>
        <w:t>сайт) является школьным публичным органом информации, доступ к которому открыт всем желающим. Создание и поддержка школьного сайта являются предметом деятел</w:t>
      </w:r>
      <w:r w:rsidR="00B43179" w:rsidRPr="00C32D6D">
        <w:rPr>
          <w:rFonts w:ascii="Times New Roman" w:hAnsi="Times New Roman"/>
          <w:sz w:val="28"/>
          <w:szCs w:val="28"/>
        </w:rPr>
        <w:t xml:space="preserve">ьности по информатизации </w:t>
      </w:r>
      <w:r w:rsidR="00C32D6D" w:rsidRPr="00C32D6D">
        <w:rPr>
          <w:rFonts w:ascii="Times New Roman" w:hAnsi="Times New Roman"/>
          <w:sz w:val="28"/>
          <w:szCs w:val="28"/>
        </w:rPr>
        <w:t>У</w:t>
      </w:r>
      <w:r w:rsidR="00BB02A1" w:rsidRPr="00C32D6D">
        <w:rPr>
          <w:rFonts w:ascii="Times New Roman" w:hAnsi="Times New Roman"/>
          <w:sz w:val="28"/>
          <w:szCs w:val="28"/>
        </w:rPr>
        <w:t xml:space="preserve">чреждения </w:t>
      </w:r>
      <w:r w:rsidR="000343AA" w:rsidRPr="00C32D6D">
        <w:rPr>
          <w:rFonts w:ascii="Times New Roman" w:hAnsi="Times New Roman"/>
          <w:sz w:val="28"/>
          <w:szCs w:val="28"/>
        </w:rPr>
        <w:t>и повышения</w:t>
      </w:r>
      <w:r w:rsidR="00B43179" w:rsidRPr="00C32D6D">
        <w:rPr>
          <w:rFonts w:ascii="Times New Roman" w:hAnsi="Times New Roman"/>
          <w:sz w:val="28"/>
          <w:szCs w:val="28"/>
        </w:rPr>
        <w:t xml:space="preserve"> информационной культуры и информационно-коммуникационной компетенции участников образовательного процесса</w:t>
      </w:r>
      <w:r w:rsidR="00712E52" w:rsidRPr="00C32D6D">
        <w:rPr>
          <w:rFonts w:ascii="Times New Roman" w:hAnsi="Times New Roman"/>
          <w:sz w:val="28"/>
          <w:szCs w:val="28"/>
        </w:rPr>
        <w:t>.</w:t>
      </w:r>
      <w:r w:rsidRPr="00C32D6D">
        <w:rPr>
          <w:rFonts w:ascii="Times New Roman" w:hAnsi="Times New Roman"/>
          <w:sz w:val="28"/>
          <w:szCs w:val="28"/>
        </w:rPr>
        <w:t xml:space="preserve"> </w:t>
      </w:r>
    </w:p>
    <w:p w:rsidR="00C32D6D" w:rsidRPr="00C32D6D" w:rsidRDefault="00477B8A" w:rsidP="003D175B">
      <w:pPr>
        <w:numPr>
          <w:ilvl w:val="1"/>
          <w:numId w:val="5"/>
        </w:numPr>
        <w:tabs>
          <w:tab w:val="left" w:pos="1134"/>
        </w:tabs>
        <w:spacing w:after="0"/>
        <w:ind w:left="0" w:firstLine="567"/>
        <w:jc w:val="both"/>
        <w:rPr>
          <w:rFonts w:ascii="Times New Roman" w:hAnsi="Times New Roman"/>
          <w:sz w:val="28"/>
          <w:szCs w:val="28"/>
        </w:rPr>
      </w:pPr>
      <w:r w:rsidRPr="00C32D6D">
        <w:rPr>
          <w:rFonts w:ascii="Times New Roman" w:hAnsi="Times New Roman"/>
          <w:sz w:val="28"/>
          <w:szCs w:val="28"/>
        </w:rPr>
        <w:t>Сайт является одним из инструментов обеспечения учебной и вне</w:t>
      </w:r>
      <w:r w:rsidR="00EF4C68">
        <w:rPr>
          <w:rFonts w:ascii="Times New Roman" w:hAnsi="Times New Roman"/>
          <w:sz w:val="28"/>
          <w:szCs w:val="28"/>
        </w:rPr>
        <w:t xml:space="preserve"> </w:t>
      </w:r>
      <w:r w:rsidRPr="00C32D6D">
        <w:rPr>
          <w:rFonts w:ascii="Times New Roman" w:hAnsi="Times New Roman"/>
          <w:sz w:val="28"/>
          <w:szCs w:val="28"/>
        </w:rPr>
        <w:t xml:space="preserve">учебной деятельности </w:t>
      </w:r>
      <w:r w:rsidR="00C32D6D" w:rsidRPr="00C32D6D">
        <w:rPr>
          <w:rFonts w:ascii="Times New Roman" w:hAnsi="Times New Roman"/>
          <w:bCs/>
          <w:sz w:val="28"/>
          <w:szCs w:val="28"/>
        </w:rPr>
        <w:t>Учреждения</w:t>
      </w:r>
      <w:r w:rsidRPr="00C32D6D">
        <w:rPr>
          <w:rFonts w:ascii="Times New Roman" w:hAnsi="Times New Roman"/>
          <w:sz w:val="28"/>
          <w:szCs w:val="28"/>
        </w:rPr>
        <w:t xml:space="preserve">. </w:t>
      </w:r>
    </w:p>
    <w:p w:rsidR="00477B8A" w:rsidRPr="00C32D6D" w:rsidRDefault="00477B8A" w:rsidP="003D175B">
      <w:pPr>
        <w:numPr>
          <w:ilvl w:val="1"/>
          <w:numId w:val="5"/>
        </w:numPr>
        <w:tabs>
          <w:tab w:val="left" w:pos="1134"/>
        </w:tabs>
        <w:spacing w:after="0"/>
        <w:ind w:left="0" w:firstLine="567"/>
        <w:jc w:val="both"/>
        <w:rPr>
          <w:rFonts w:ascii="Times New Roman" w:hAnsi="Times New Roman"/>
          <w:sz w:val="28"/>
          <w:szCs w:val="28"/>
        </w:rPr>
      </w:pPr>
      <w:r w:rsidRPr="00C32D6D">
        <w:rPr>
          <w:rFonts w:ascii="Times New Roman" w:hAnsi="Times New Roman"/>
          <w:sz w:val="28"/>
          <w:szCs w:val="28"/>
        </w:rPr>
        <w:lastRenderedPageBreak/>
        <w:t xml:space="preserve">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w:t>
      </w:r>
      <w:r w:rsidR="00C32D6D" w:rsidRPr="00C32D6D">
        <w:rPr>
          <w:rFonts w:ascii="Times New Roman" w:hAnsi="Times New Roman"/>
          <w:bCs/>
          <w:sz w:val="28"/>
          <w:szCs w:val="28"/>
        </w:rPr>
        <w:t>Учреждения</w:t>
      </w:r>
      <w:r w:rsidRPr="00C32D6D">
        <w:rPr>
          <w:rFonts w:ascii="Times New Roman" w:hAnsi="Times New Roman"/>
          <w:sz w:val="28"/>
          <w:szCs w:val="28"/>
        </w:rPr>
        <w:t xml:space="preserve">. </w:t>
      </w:r>
    </w:p>
    <w:p w:rsidR="00477B8A" w:rsidRPr="00C32D6D" w:rsidRDefault="00477B8A" w:rsidP="00C32D6D">
      <w:pPr>
        <w:spacing w:after="0"/>
        <w:ind w:firstLine="567"/>
        <w:jc w:val="center"/>
        <w:rPr>
          <w:rFonts w:ascii="Times New Roman" w:hAnsi="Times New Roman"/>
          <w:b/>
          <w:sz w:val="28"/>
          <w:szCs w:val="28"/>
        </w:rPr>
      </w:pPr>
      <w:r w:rsidRPr="00C32D6D">
        <w:rPr>
          <w:rFonts w:ascii="Times New Roman" w:hAnsi="Times New Roman"/>
          <w:b/>
          <w:sz w:val="28"/>
          <w:szCs w:val="28"/>
        </w:rPr>
        <w:t>2. Цели и задачи школьного сайта</w:t>
      </w:r>
    </w:p>
    <w:p w:rsidR="00477B8A" w:rsidRPr="00C32D6D" w:rsidRDefault="00C32D6D" w:rsidP="00C32D6D">
      <w:pPr>
        <w:spacing w:after="0"/>
        <w:jc w:val="both"/>
        <w:rPr>
          <w:rFonts w:ascii="Times New Roman" w:hAnsi="Times New Roman"/>
          <w:sz w:val="28"/>
          <w:szCs w:val="28"/>
        </w:rPr>
      </w:pPr>
      <w:r>
        <w:rPr>
          <w:rFonts w:ascii="Times New Roman" w:hAnsi="Times New Roman"/>
          <w:sz w:val="28"/>
          <w:szCs w:val="28"/>
        </w:rPr>
        <w:t xml:space="preserve">2.1. </w:t>
      </w:r>
      <w:r w:rsidR="00477B8A" w:rsidRPr="00C32D6D">
        <w:rPr>
          <w:rFonts w:ascii="Times New Roman" w:hAnsi="Times New Roman"/>
          <w:sz w:val="28"/>
          <w:szCs w:val="28"/>
        </w:rPr>
        <w:t xml:space="preserve">Цель - поддержка процесса информатизации в </w:t>
      </w:r>
      <w:r>
        <w:rPr>
          <w:rFonts w:ascii="Times New Roman" w:hAnsi="Times New Roman"/>
          <w:bCs/>
          <w:sz w:val="28"/>
          <w:szCs w:val="28"/>
        </w:rPr>
        <w:t>У</w:t>
      </w:r>
      <w:r w:rsidRPr="0063218E">
        <w:rPr>
          <w:rFonts w:ascii="Times New Roman" w:hAnsi="Times New Roman"/>
          <w:bCs/>
          <w:sz w:val="28"/>
          <w:szCs w:val="28"/>
        </w:rPr>
        <w:t>чреждени</w:t>
      </w:r>
      <w:r>
        <w:rPr>
          <w:rFonts w:ascii="Times New Roman" w:hAnsi="Times New Roman"/>
          <w:bCs/>
          <w:sz w:val="28"/>
          <w:szCs w:val="28"/>
        </w:rPr>
        <w:t>и</w:t>
      </w:r>
      <w:r w:rsidR="00477B8A" w:rsidRPr="00C32D6D">
        <w:rPr>
          <w:rFonts w:ascii="Times New Roman" w:hAnsi="Times New Roman"/>
          <w:sz w:val="28"/>
          <w:szCs w:val="28"/>
        </w:rPr>
        <w:t xml:space="preserve"> путем развития единого образовательного информационного пространства </w:t>
      </w:r>
      <w:r>
        <w:rPr>
          <w:rFonts w:ascii="Times New Roman" w:hAnsi="Times New Roman"/>
          <w:sz w:val="28"/>
          <w:szCs w:val="28"/>
        </w:rPr>
        <w:t>У</w:t>
      </w:r>
      <w:r w:rsidR="002A07E6" w:rsidRPr="00C32D6D">
        <w:rPr>
          <w:rFonts w:ascii="Times New Roman" w:hAnsi="Times New Roman"/>
          <w:sz w:val="28"/>
          <w:szCs w:val="28"/>
        </w:rPr>
        <w:t>чреждения</w:t>
      </w:r>
      <w:r w:rsidR="00477B8A" w:rsidRPr="00C32D6D">
        <w:rPr>
          <w:rFonts w:ascii="Times New Roman" w:hAnsi="Times New Roman"/>
          <w:sz w:val="28"/>
          <w:szCs w:val="28"/>
        </w:rPr>
        <w:t xml:space="preserve">; представление </w:t>
      </w:r>
      <w:r>
        <w:rPr>
          <w:rFonts w:ascii="Times New Roman" w:hAnsi="Times New Roman"/>
          <w:sz w:val="28"/>
          <w:szCs w:val="28"/>
        </w:rPr>
        <w:t>У</w:t>
      </w:r>
      <w:r w:rsidR="002A07E6" w:rsidRPr="00C32D6D">
        <w:rPr>
          <w:rFonts w:ascii="Times New Roman" w:hAnsi="Times New Roman"/>
          <w:sz w:val="28"/>
          <w:szCs w:val="28"/>
        </w:rPr>
        <w:t>чреждения</w:t>
      </w:r>
      <w:r w:rsidR="00477B8A" w:rsidRPr="00C32D6D">
        <w:rPr>
          <w:rFonts w:ascii="Times New Roman" w:hAnsi="Times New Roman"/>
          <w:sz w:val="28"/>
          <w:szCs w:val="28"/>
        </w:rPr>
        <w:t xml:space="preserve"> в Интернет-сообществе, популяризация и поддержка образования через Интернет-ресурсы. </w:t>
      </w:r>
    </w:p>
    <w:p w:rsidR="00477B8A" w:rsidRPr="00C32D6D" w:rsidRDefault="00C32D6D" w:rsidP="00C32D6D">
      <w:pPr>
        <w:spacing w:after="0"/>
        <w:jc w:val="both"/>
        <w:rPr>
          <w:rFonts w:ascii="Times New Roman" w:hAnsi="Times New Roman"/>
          <w:sz w:val="28"/>
          <w:szCs w:val="28"/>
        </w:rPr>
      </w:pPr>
      <w:r>
        <w:rPr>
          <w:rFonts w:ascii="Times New Roman" w:hAnsi="Times New Roman"/>
          <w:sz w:val="28"/>
          <w:szCs w:val="28"/>
        </w:rPr>
        <w:t xml:space="preserve">2.2. </w:t>
      </w:r>
      <w:r w:rsidR="00477B8A" w:rsidRPr="00C32D6D">
        <w:rPr>
          <w:rFonts w:ascii="Times New Roman" w:hAnsi="Times New Roman"/>
          <w:sz w:val="28"/>
          <w:szCs w:val="28"/>
        </w:rPr>
        <w:t xml:space="preserve">Задачи: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Формирование прогрессивного имиджа </w:t>
      </w:r>
      <w:r w:rsidR="00C32D6D">
        <w:rPr>
          <w:rFonts w:ascii="Times New Roman" w:hAnsi="Times New Roman"/>
          <w:bCs/>
          <w:sz w:val="28"/>
          <w:szCs w:val="28"/>
        </w:rPr>
        <w:t>У</w:t>
      </w:r>
      <w:r w:rsidR="00C32D6D" w:rsidRPr="0063218E">
        <w:rPr>
          <w:rFonts w:ascii="Times New Roman" w:hAnsi="Times New Roman"/>
          <w:bCs/>
          <w:sz w:val="28"/>
          <w:szCs w:val="28"/>
        </w:rPr>
        <w:t>чреждени</w:t>
      </w:r>
      <w:r w:rsidR="00C32D6D">
        <w:rPr>
          <w:rFonts w:ascii="Times New Roman" w:hAnsi="Times New Roman"/>
          <w:bCs/>
          <w:sz w:val="28"/>
          <w:szCs w:val="28"/>
        </w:rPr>
        <w:t>я</w:t>
      </w:r>
      <w:r w:rsidRPr="00C32D6D">
        <w:rPr>
          <w:rFonts w:ascii="Times New Roman" w:hAnsi="Times New Roman"/>
          <w:sz w:val="28"/>
          <w:szCs w:val="28"/>
        </w:rPr>
        <w:t xml:space="preserve">.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w:t>
      </w:r>
      <w:r w:rsidR="00C32D6D">
        <w:rPr>
          <w:rFonts w:ascii="Times New Roman" w:hAnsi="Times New Roman"/>
          <w:sz w:val="28"/>
          <w:szCs w:val="28"/>
        </w:rPr>
        <w:t xml:space="preserve"> </w:t>
      </w:r>
      <w:r w:rsidRPr="00C32D6D">
        <w:rPr>
          <w:rFonts w:ascii="Times New Roman" w:hAnsi="Times New Roman"/>
          <w:sz w:val="28"/>
          <w:szCs w:val="28"/>
        </w:rPr>
        <w:t xml:space="preserve">Обеспечение открытости деятельности </w:t>
      </w:r>
      <w:r w:rsidR="00C32D6D">
        <w:rPr>
          <w:rFonts w:ascii="Times New Roman" w:hAnsi="Times New Roman"/>
          <w:sz w:val="28"/>
          <w:szCs w:val="28"/>
        </w:rPr>
        <w:t>У</w:t>
      </w:r>
      <w:r w:rsidRPr="00C32D6D">
        <w:rPr>
          <w:rFonts w:ascii="Times New Roman" w:hAnsi="Times New Roman"/>
          <w:sz w:val="28"/>
          <w:szCs w:val="28"/>
        </w:rPr>
        <w:t>чреждения и освещение его деятельности в сети Интернет; систематическая информированность участников образовательн</w:t>
      </w:r>
      <w:r w:rsidR="00C32D6D">
        <w:rPr>
          <w:rFonts w:ascii="Times New Roman" w:hAnsi="Times New Roman"/>
          <w:sz w:val="28"/>
          <w:szCs w:val="28"/>
        </w:rPr>
        <w:t>ых</w:t>
      </w:r>
      <w:r w:rsidRPr="00C32D6D">
        <w:rPr>
          <w:rFonts w:ascii="Times New Roman" w:hAnsi="Times New Roman"/>
          <w:sz w:val="28"/>
          <w:szCs w:val="28"/>
        </w:rPr>
        <w:t xml:space="preserve"> </w:t>
      </w:r>
      <w:r w:rsidR="00C32D6D">
        <w:rPr>
          <w:rFonts w:ascii="Times New Roman" w:hAnsi="Times New Roman"/>
          <w:sz w:val="28"/>
          <w:szCs w:val="28"/>
        </w:rPr>
        <w:t>отношений</w:t>
      </w:r>
      <w:r w:rsidRPr="00C32D6D">
        <w:rPr>
          <w:rFonts w:ascii="Times New Roman" w:hAnsi="Times New Roman"/>
          <w:sz w:val="28"/>
          <w:szCs w:val="28"/>
        </w:rPr>
        <w:t xml:space="preserve"> о деятельности </w:t>
      </w:r>
      <w:r w:rsidR="00C32D6D">
        <w:rPr>
          <w:rFonts w:ascii="Times New Roman" w:hAnsi="Times New Roman"/>
          <w:bCs/>
          <w:sz w:val="28"/>
          <w:szCs w:val="28"/>
        </w:rPr>
        <w:t>У</w:t>
      </w:r>
      <w:r w:rsidR="00C32D6D" w:rsidRPr="0063218E">
        <w:rPr>
          <w:rFonts w:ascii="Times New Roman" w:hAnsi="Times New Roman"/>
          <w:bCs/>
          <w:sz w:val="28"/>
          <w:szCs w:val="28"/>
        </w:rPr>
        <w:t>чреждени</w:t>
      </w:r>
      <w:r w:rsidR="00C32D6D">
        <w:rPr>
          <w:rFonts w:ascii="Times New Roman" w:hAnsi="Times New Roman"/>
          <w:bCs/>
          <w:sz w:val="28"/>
          <w:szCs w:val="28"/>
        </w:rPr>
        <w:t>я</w:t>
      </w:r>
      <w:r w:rsidRPr="00C32D6D">
        <w:rPr>
          <w:rFonts w:ascii="Times New Roman" w:hAnsi="Times New Roman"/>
          <w:sz w:val="28"/>
          <w:szCs w:val="28"/>
        </w:rPr>
        <w:t xml:space="preserve">.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Создание условий для взаимодействия всех участников образовательн</w:t>
      </w:r>
      <w:r w:rsidR="00C32D6D">
        <w:rPr>
          <w:rFonts w:ascii="Times New Roman" w:hAnsi="Times New Roman"/>
          <w:sz w:val="28"/>
          <w:szCs w:val="28"/>
        </w:rPr>
        <w:t>ых</w:t>
      </w:r>
      <w:r w:rsidRPr="00C32D6D">
        <w:rPr>
          <w:rFonts w:ascii="Times New Roman" w:hAnsi="Times New Roman"/>
          <w:sz w:val="28"/>
          <w:szCs w:val="28"/>
        </w:rPr>
        <w:t xml:space="preserve"> </w:t>
      </w:r>
      <w:r w:rsidR="00C32D6D">
        <w:rPr>
          <w:rFonts w:ascii="Times New Roman" w:hAnsi="Times New Roman"/>
          <w:sz w:val="28"/>
          <w:szCs w:val="28"/>
        </w:rPr>
        <w:t>отношений</w:t>
      </w:r>
      <w:r w:rsidRPr="00C32D6D">
        <w:rPr>
          <w:rFonts w:ascii="Times New Roman" w:hAnsi="Times New Roman"/>
          <w:sz w:val="28"/>
          <w:szCs w:val="28"/>
        </w:rPr>
        <w:t>: педагогов, уча</w:t>
      </w:r>
      <w:r w:rsidR="00B43179" w:rsidRPr="00C32D6D">
        <w:rPr>
          <w:rFonts w:ascii="Times New Roman" w:hAnsi="Times New Roman"/>
          <w:sz w:val="28"/>
          <w:szCs w:val="28"/>
        </w:rPr>
        <w:t>щихся и их родителей</w:t>
      </w:r>
      <w:r w:rsidR="00C32D6D">
        <w:rPr>
          <w:rFonts w:ascii="Times New Roman" w:hAnsi="Times New Roman"/>
          <w:sz w:val="28"/>
          <w:szCs w:val="28"/>
        </w:rPr>
        <w:t xml:space="preserve"> (законных представител</w:t>
      </w:r>
      <w:r w:rsidR="004366F3">
        <w:rPr>
          <w:rFonts w:ascii="Times New Roman" w:hAnsi="Times New Roman"/>
          <w:sz w:val="28"/>
          <w:szCs w:val="28"/>
        </w:rPr>
        <w:t>е</w:t>
      </w:r>
      <w:r w:rsidR="00C32D6D">
        <w:rPr>
          <w:rFonts w:ascii="Times New Roman" w:hAnsi="Times New Roman"/>
          <w:sz w:val="28"/>
          <w:szCs w:val="28"/>
        </w:rPr>
        <w:t>й)</w:t>
      </w:r>
      <w:r w:rsidR="00B43179" w:rsidRPr="00C32D6D">
        <w:rPr>
          <w:rFonts w:ascii="Times New Roman" w:hAnsi="Times New Roman"/>
          <w:sz w:val="28"/>
          <w:szCs w:val="28"/>
        </w:rPr>
        <w:t>;</w:t>
      </w:r>
      <w:r w:rsidRPr="00C32D6D">
        <w:rPr>
          <w:rFonts w:ascii="Times New Roman" w:hAnsi="Times New Roman"/>
          <w:sz w:val="28"/>
          <w:szCs w:val="28"/>
        </w:rPr>
        <w:t xml:space="preserve"> для сетевого взаимодействия </w:t>
      </w:r>
      <w:r w:rsidR="00C32D6D">
        <w:rPr>
          <w:rFonts w:ascii="Times New Roman" w:hAnsi="Times New Roman"/>
          <w:bCs/>
          <w:sz w:val="28"/>
          <w:szCs w:val="28"/>
        </w:rPr>
        <w:t>У</w:t>
      </w:r>
      <w:r w:rsidR="00C32D6D" w:rsidRPr="0063218E">
        <w:rPr>
          <w:rFonts w:ascii="Times New Roman" w:hAnsi="Times New Roman"/>
          <w:bCs/>
          <w:sz w:val="28"/>
          <w:szCs w:val="28"/>
        </w:rPr>
        <w:t>чреждени</w:t>
      </w:r>
      <w:r w:rsidR="00C32D6D">
        <w:rPr>
          <w:rFonts w:ascii="Times New Roman" w:hAnsi="Times New Roman"/>
          <w:bCs/>
          <w:sz w:val="28"/>
          <w:szCs w:val="28"/>
        </w:rPr>
        <w:t>я</w:t>
      </w:r>
      <w:r w:rsidRPr="00C32D6D">
        <w:rPr>
          <w:rFonts w:ascii="Times New Roman" w:hAnsi="Times New Roman"/>
          <w:sz w:val="28"/>
          <w:szCs w:val="28"/>
        </w:rPr>
        <w:t xml:space="preserve"> с другими учреждениями по поиску решений актуальных проблем образования.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Позитивная презентация </w:t>
      </w:r>
      <w:r w:rsidR="004366F3">
        <w:rPr>
          <w:rFonts w:ascii="Times New Roman" w:hAnsi="Times New Roman"/>
          <w:sz w:val="28"/>
          <w:szCs w:val="28"/>
        </w:rPr>
        <w:t>У</w:t>
      </w:r>
      <w:r w:rsidR="002A07E6" w:rsidRPr="00C32D6D">
        <w:rPr>
          <w:rFonts w:ascii="Times New Roman" w:hAnsi="Times New Roman"/>
          <w:sz w:val="28"/>
          <w:szCs w:val="28"/>
        </w:rPr>
        <w:t>чреждения</w:t>
      </w:r>
      <w:r w:rsidR="00BB02A1" w:rsidRPr="00C32D6D">
        <w:rPr>
          <w:rFonts w:ascii="Times New Roman" w:hAnsi="Times New Roman"/>
          <w:sz w:val="28"/>
          <w:szCs w:val="28"/>
        </w:rPr>
        <w:t>,</w:t>
      </w:r>
      <w:r w:rsidRPr="00C32D6D">
        <w:rPr>
          <w:rFonts w:ascii="Times New Roman" w:hAnsi="Times New Roman"/>
          <w:sz w:val="28"/>
          <w:szCs w:val="28"/>
        </w:rPr>
        <w:t xml:space="preserve"> достижени</w:t>
      </w:r>
      <w:r w:rsidR="00BB02A1" w:rsidRPr="00C32D6D">
        <w:rPr>
          <w:rFonts w:ascii="Times New Roman" w:hAnsi="Times New Roman"/>
          <w:sz w:val="28"/>
          <w:szCs w:val="28"/>
        </w:rPr>
        <w:t>й</w:t>
      </w:r>
      <w:r w:rsidRPr="00C32D6D">
        <w:rPr>
          <w:rFonts w:ascii="Times New Roman" w:hAnsi="Times New Roman"/>
          <w:sz w:val="28"/>
          <w:szCs w:val="28"/>
        </w:rPr>
        <w:t xml:space="preserve"> </w:t>
      </w:r>
      <w:r w:rsidR="00B43179" w:rsidRPr="00C32D6D">
        <w:rPr>
          <w:rFonts w:ascii="Times New Roman" w:hAnsi="Times New Roman"/>
          <w:sz w:val="28"/>
          <w:szCs w:val="28"/>
        </w:rPr>
        <w:t>учащихся</w:t>
      </w:r>
      <w:r w:rsidRPr="00C32D6D">
        <w:rPr>
          <w:rFonts w:ascii="Times New Roman" w:hAnsi="Times New Roman"/>
          <w:sz w:val="28"/>
          <w:szCs w:val="28"/>
        </w:rPr>
        <w:t xml:space="preserve"> и педагогического коллектива, особенност</w:t>
      </w:r>
      <w:r w:rsidR="00B43179" w:rsidRPr="00C32D6D">
        <w:rPr>
          <w:rFonts w:ascii="Times New Roman" w:hAnsi="Times New Roman"/>
          <w:sz w:val="28"/>
          <w:szCs w:val="28"/>
        </w:rPr>
        <w:t>ей</w:t>
      </w:r>
      <w:r w:rsidRPr="00C32D6D">
        <w:rPr>
          <w:rFonts w:ascii="Times New Roman" w:hAnsi="Times New Roman"/>
          <w:sz w:val="28"/>
          <w:szCs w:val="28"/>
        </w:rPr>
        <w:t xml:space="preserve"> </w:t>
      </w:r>
      <w:r w:rsidR="004366F3">
        <w:rPr>
          <w:rFonts w:ascii="Times New Roman" w:hAnsi="Times New Roman"/>
          <w:sz w:val="28"/>
          <w:szCs w:val="28"/>
        </w:rPr>
        <w:t>У</w:t>
      </w:r>
      <w:r w:rsidR="002A07E6" w:rsidRPr="00C32D6D">
        <w:rPr>
          <w:rFonts w:ascii="Times New Roman" w:hAnsi="Times New Roman"/>
          <w:sz w:val="28"/>
          <w:szCs w:val="28"/>
        </w:rPr>
        <w:t>чреждения</w:t>
      </w:r>
      <w:r w:rsidRPr="00C32D6D">
        <w:rPr>
          <w:rFonts w:ascii="Times New Roman" w:hAnsi="Times New Roman"/>
          <w:sz w:val="28"/>
          <w:szCs w:val="28"/>
        </w:rPr>
        <w:t>, истории его развития, реализуемы</w:t>
      </w:r>
      <w:r w:rsidR="00B43179" w:rsidRPr="00C32D6D">
        <w:rPr>
          <w:rFonts w:ascii="Times New Roman" w:hAnsi="Times New Roman"/>
          <w:sz w:val="28"/>
          <w:szCs w:val="28"/>
        </w:rPr>
        <w:t>х</w:t>
      </w:r>
      <w:r w:rsidRPr="00C32D6D">
        <w:rPr>
          <w:rFonts w:ascii="Times New Roman" w:hAnsi="Times New Roman"/>
          <w:sz w:val="28"/>
          <w:szCs w:val="28"/>
        </w:rPr>
        <w:t xml:space="preserve"> образовательны</w:t>
      </w:r>
      <w:r w:rsidR="00B43179" w:rsidRPr="00C32D6D">
        <w:rPr>
          <w:rFonts w:ascii="Times New Roman" w:hAnsi="Times New Roman"/>
          <w:sz w:val="28"/>
          <w:szCs w:val="28"/>
        </w:rPr>
        <w:t>х программ</w:t>
      </w:r>
      <w:r w:rsidRPr="00C32D6D">
        <w:rPr>
          <w:rFonts w:ascii="Times New Roman" w:hAnsi="Times New Roman"/>
          <w:sz w:val="28"/>
          <w:szCs w:val="28"/>
        </w:rPr>
        <w:t xml:space="preserve">.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Внесение качественных изменений в процесс использования </w:t>
      </w:r>
      <w:r w:rsidR="004366F3">
        <w:rPr>
          <w:rFonts w:ascii="Times New Roman" w:hAnsi="Times New Roman"/>
          <w:sz w:val="28"/>
          <w:szCs w:val="28"/>
        </w:rPr>
        <w:t xml:space="preserve">информационно-коммуникационных технологий (далее – </w:t>
      </w:r>
      <w:r w:rsidRPr="00C32D6D">
        <w:rPr>
          <w:rFonts w:ascii="Times New Roman" w:hAnsi="Times New Roman"/>
          <w:sz w:val="28"/>
          <w:szCs w:val="28"/>
        </w:rPr>
        <w:t>ИКТ</w:t>
      </w:r>
      <w:r w:rsidR="004366F3">
        <w:rPr>
          <w:rFonts w:ascii="Times New Roman" w:hAnsi="Times New Roman"/>
          <w:sz w:val="28"/>
          <w:szCs w:val="28"/>
        </w:rPr>
        <w:t>)</w:t>
      </w:r>
      <w:r w:rsidRPr="00C32D6D">
        <w:rPr>
          <w:rFonts w:ascii="Times New Roman" w:hAnsi="Times New Roman"/>
          <w:sz w:val="28"/>
          <w:szCs w:val="28"/>
        </w:rPr>
        <w:t xml:space="preserve"> в образовательном процессе. Внедрение новых образовательных технологий в организацию учебного процесса. Повышение интереса педагогов </w:t>
      </w:r>
      <w:r w:rsidR="004366F3">
        <w:rPr>
          <w:rFonts w:ascii="Times New Roman" w:hAnsi="Times New Roman"/>
          <w:bCs/>
          <w:sz w:val="28"/>
          <w:szCs w:val="28"/>
        </w:rPr>
        <w:t>У</w:t>
      </w:r>
      <w:r w:rsidR="004366F3" w:rsidRPr="0063218E">
        <w:rPr>
          <w:rFonts w:ascii="Times New Roman" w:hAnsi="Times New Roman"/>
          <w:bCs/>
          <w:sz w:val="28"/>
          <w:szCs w:val="28"/>
        </w:rPr>
        <w:t>чреждени</w:t>
      </w:r>
      <w:r w:rsidR="004366F3">
        <w:rPr>
          <w:rFonts w:ascii="Times New Roman" w:hAnsi="Times New Roman"/>
          <w:bCs/>
          <w:sz w:val="28"/>
          <w:szCs w:val="28"/>
        </w:rPr>
        <w:t>я</w:t>
      </w:r>
      <w:r w:rsidRPr="00C32D6D">
        <w:rPr>
          <w:rFonts w:ascii="Times New Roman" w:hAnsi="Times New Roman"/>
          <w:sz w:val="28"/>
          <w:szCs w:val="28"/>
        </w:rPr>
        <w:t xml:space="preserve"> к активному использованию ИКТ для решения задач модернизации образования.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Стимулирование творческой активности педагогов и </w:t>
      </w:r>
      <w:r w:rsidR="00B43179" w:rsidRPr="00C32D6D">
        <w:rPr>
          <w:rFonts w:ascii="Times New Roman" w:hAnsi="Times New Roman"/>
          <w:sz w:val="28"/>
          <w:szCs w:val="28"/>
        </w:rPr>
        <w:t>учащихся</w:t>
      </w:r>
      <w:r w:rsidRPr="00C32D6D">
        <w:rPr>
          <w:rFonts w:ascii="Times New Roman" w:hAnsi="Times New Roman"/>
          <w:sz w:val="28"/>
          <w:szCs w:val="28"/>
        </w:rPr>
        <w:t xml:space="preserve">. </w:t>
      </w:r>
    </w:p>
    <w:p w:rsidR="00477B8A" w:rsidRPr="00C32D6D" w:rsidRDefault="000343AA" w:rsidP="00C32D6D">
      <w:pPr>
        <w:spacing w:after="0"/>
        <w:ind w:firstLine="567"/>
        <w:jc w:val="both"/>
        <w:rPr>
          <w:rFonts w:ascii="Times New Roman" w:hAnsi="Times New Roman"/>
          <w:sz w:val="28"/>
          <w:szCs w:val="28"/>
        </w:rPr>
      </w:pPr>
      <w:r w:rsidRPr="00C32D6D">
        <w:rPr>
          <w:rFonts w:ascii="Times New Roman" w:hAnsi="Times New Roman"/>
          <w:sz w:val="28"/>
          <w:szCs w:val="28"/>
        </w:rPr>
        <w:t>• С</w:t>
      </w:r>
      <w:r w:rsidR="00477B8A" w:rsidRPr="00C32D6D">
        <w:rPr>
          <w:rFonts w:ascii="Times New Roman" w:hAnsi="Times New Roman"/>
          <w:sz w:val="28"/>
          <w:szCs w:val="28"/>
        </w:rPr>
        <w:t xml:space="preserve">одержательное наполнение сайта </w:t>
      </w:r>
      <w:r w:rsidR="004366F3">
        <w:rPr>
          <w:rFonts w:ascii="Times New Roman" w:hAnsi="Times New Roman"/>
          <w:bCs/>
          <w:sz w:val="28"/>
          <w:szCs w:val="28"/>
        </w:rPr>
        <w:t>У</w:t>
      </w:r>
      <w:r w:rsidR="004366F3" w:rsidRPr="0063218E">
        <w:rPr>
          <w:rFonts w:ascii="Times New Roman" w:hAnsi="Times New Roman"/>
          <w:bCs/>
          <w:sz w:val="28"/>
          <w:szCs w:val="28"/>
        </w:rPr>
        <w:t>чреждени</w:t>
      </w:r>
      <w:r w:rsidR="004366F3">
        <w:rPr>
          <w:rFonts w:ascii="Times New Roman" w:hAnsi="Times New Roman"/>
          <w:bCs/>
          <w:sz w:val="28"/>
          <w:szCs w:val="28"/>
        </w:rPr>
        <w:t>я</w:t>
      </w:r>
      <w:r w:rsidR="00477B8A" w:rsidRPr="00C32D6D">
        <w:rPr>
          <w:rFonts w:ascii="Times New Roman" w:hAnsi="Times New Roman"/>
          <w:sz w:val="28"/>
          <w:szCs w:val="28"/>
        </w:rPr>
        <w:t xml:space="preserve">, регулярное его обновление.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Осуществление обмена педагогическим опы</w:t>
      </w:r>
      <w:r w:rsidR="004366F3">
        <w:rPr>
          <w:rFonts w:ascii="Times New Roman" w:hAnsi="Times New Roman"/>
          <w:sz w:val="28"/>
          <w:szCs w:val="28"/>
        </w:rPr>
        <w:t>том и демонстрация достижений уча</w:t>
      </w:r>
      <w:r w:rsidRPr="00C32D6D">
        <w:rPr>
          <w:rFonts w:ascii="Times New Roman" w:hAnsi="Times New Roman"/>
          <w:sz w:val="28"/>
          <w:szCs w:val="28"/>
        </w:rPr>
        <w:t xml:space="preserve">щихся и </w:t>
      </w:r>
      <w:r w:rsidR="004366F3">
        <w:rPr>
          <w:rFonts w:ascii="Times New Roman" w:hAnsi="Times New Roman"/>
          <w:sz w:val="28"/>
          <w:szCs w:val="28"/>
        </w:rPr>
        <w:t>педагогов</w:t>
      </w:r>
      <w:r w:rsidRPr="00C32D6D">
        <w:rPr>
          <w:rFonts w:ascii="Times New Roman" w:hAnsi="Times New Roman"/>
          <w:sz w:val="28"/>
          <w:szCs w:val="28"/>
        </w:rPr>
        <w:t xml:space="preserve"> </w:t>
      </w:r>
      <w:r w:rsidR="004366F3">
        <w:rPr>
          <w:rFonts w:ascii="Times New Roman" w:hAnsi="Times New Roman"/>
          <w:bCs/>
          <w:sz w:val="28"/>
          <w:szCs w:val="28"/>
        </w:rPr>
        <w:t>У</w:t>
      </w:r>
      <w:r w:rsidR="004366F3" w:rsidRPr="0063218E">
        <w:rPr>
          <w:rFonts w:ascii="Times New Roman" w:hAnsi="Times New Roman"/>
          <w:bCs/>
          <w:sz w:val="28"/>
          <w:szCs w:val="28"/>
        </w:rPr>
        <w:t>чреждени</w:t>
      </w:r>
      <w:r w:rsidR="004366F3">
        <w:rPr>
          <w:rFonts w:ascii="Times New Roman" w:hAnsi="Times New Roman"/>
          <w:bCs/>
          <w:sz w:val="28"/>
          <w:szCs w:val="28"/>
        </w:rPr>
        <w:t>я</w:t>
      </w:r>
      <w:r w:rsidRPr="00C32D6D">
        <w:rPr>
          <w:rFonts w:ascii="Times New Roman" w:hAnsi="Times New Roman"/>
          <w:sz w:val="28"/>
          <w:szCs w:val="28"/>
        </w:rPr>
        <w:t xml:space="preserve">.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Развитие творческих инициатив по созданию информационно-образовательных ресурсов </w:t>
      </w:r>
      <w:r w:rsidR="000343AA" w:rsidRPr="00C32D6D">
        <w:rPr>
          <w:rFonts w:ascii="Times New Roman" w:hAnsi="Times New Roman"/>
          <w:sz w:val="28"/>
          <w:szCs w:val="28"/>
        </w:rPr>
        <w:t>для</w:t>
      </w:r>
      <w:r w:rsidRPr="00C32D6D">
        <w:rPr>
          <w:rFonts w:ascii="Times New Roman" w:hAnsi="Times New Roman"/>
          <w:sz w:val="28"/>
          <w:szCs w:val="28"/>
        </w:rPr>
        <w:t xml:space="preserve"> </w:t>
      </w:r>
      <w:r w:rsidR="004366F3">
        <w:rPr>
          <w:rFonts w:ascii="Times New Roman" w:hAnsi="Times New Roman"/>
          <w:sz w:val="28"/>
          <w:szCs w:val="28"/>
        </w:rPr>
        <w:t>учащихся</w:t>
      </w:r>
      <w:r w:rsidRPr="00C32D6D">
        <w:rPr>
          <w:rFonts w:ascii="Times New Roman" w:hAnsi="Times New Roman"/>
          <w:sz w:val="28"/>
          <w:szCs w:val="28"/>
        </w:rPr>
        <w:t xml:space="preserve">. </w:t>
      </w:r>
    </w:p>
    <w:p w:rsidR="00477B8A" w:rsidRPr="00C32D6D" w:rsidRDefault="00477B8A" w:rsidP="00C32D6D">
      <w:pPr>
        <w:spacing w:after="0"/>
        <w:ind w:firstLine="567"/>
        <w:jc w:val="both"/>
        <w:rPr>
          <w:rFonts w:ascii="Times New Roman" w:hAnsi="Times New Roman"/>
          <w:sz w:val="28"/>
          <w:szCs w:val="28"/>
        </w:rPr>
      </w:pPr>
    </w:p>
    <w:p w:rsidR="00477B8A" w:rsidRPr="00C32D6D" w:rsidRDefault="00477B8A" w:rsidP="00C32D6D">
      <w:pPr>
        <w:spacing w:after="0"/>
        <w:ind w:firstLine="567"/>
        <w:jc w:val="center"/>
        <w:rPr>
          <w:rFonts w:ascii="Times New Roman" w:hAnsi="Times New Roman"/>
          <w:b/>
          <w:sz w:val="28"/>
          <w:szCs w:val="28"/>
        </w:rPr>
      </w:pPr>
      <w:r w:rsidRPr="00C32D6D">
        <w:rPr>
          <w:rFonts w:ascii="Times New Roman" w:hAnsi="Times New Roman"/>
          <w:b/>
          <w:sz w:val="28"/>
          <w:szCs w:val="28"/>
        </w:rPr>
        <w:t>3. Требования к содержанию сайта</w:t>
      </w:r>
    </w:p>
    <w:p w:rsidR="00477B8A"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Структура сайта является подвижной и определяется приоритетными задачами </w:t>
      </w:r>
      <w:r w:rsidR="00C00778">
        <w:rPr>
          <w:rFonts w:ascii="Times New Roman" w:hAnsi="Times New Roman"/>
          <w:sz w:val="28"/>
          <w:szCs w:val="28"/>
        </w:rPr>
        <w:t>У</w:t>
      </w:r>
      <w:r w:rsidR="002A07E6" w:rsidRPr="00C32D6D">
        <w:rPr>
          <w:rFonts w:ascii="Times New Roman" w:hAnsi="Times New Roman"/>
          <w:sz w:val="28"/>
          <w:szCs w:val="28"/>
        </w:rPr>
        <w:t>чреждения</w:t>
      </w:r>
      <w:r w:rsidRPr="00C32D6D">
        <w:rPr>
          <w:rFonts w:ascii="Times New Roman" w:hAnsi="Times New Roman"/>
          <w:sz w:val="28"/>
          <w:szCs w:val="28"/>
        </w:rPr>
        <w:t xml:space="preserve">. </w:t>
      </w:r>
    </w:p>
    <w:p w:rsidR="00022CCF" w:rsidRPr="00C32D6D" w:rsidRDefault="00022CCF" w:rsidP="00C32D6D">
      <w:pPr>
        <w:spacing w:after="0"/>
        <w:ind w:firstLine="567"/>
        <w:jc w:val="both"/>
        <w:rPr>
          <w:rFonts w:ascii="Times New Roman" w:hAnsi="Times New Roman"/>
          <w:sz w:val="28"/>
          <w:szCs w:val="28"/>
        </w:rPr>
      </w:pPr>
      <w:r>
        <w:rPr>
          <w:rFonts w:ascii="Times New Roman" w:hAnsi="Times New Roman"/>
          <w:sz w:val="28"/>
          <w:szCs w:val="28"/>
        </w:rPr>
        <w:t>Основные сведения.</w:t>
      </w:r>
    </w:p>
    <w:p w:rsidR="00712E52" w:rsidRDefault="00527727" w:rsidP="00C32D6D">
      <w:pPr>
        <w:pStyle w:val="a3"/>
        <w:numPr>
          <w:ilvl w:val="1"/>
          <w:numId w:val="2"/>
        </w:numPr>
        <w:spacing w:line="276" w:lineRule="auto"/>
        <w:ind w:left="0" w:firstLine="567"/>
        <w:rPr>
          <w:szCs w:val="28"/>
          <w:u w:val="single"/>
        </w:rPr>
      </w:pPr>
      <w:r>
        <w:rPr>
          <w:szCs w:val="28"/>
          <w:u w:val="single"/>
        </w:rPr>
        <w:t>Сведения об образовательной организации</w:t>
      </w:r>
      <w:r w:rsidR="00712E52" w:rsidRPr="00C32D6D">
        <w:rPr>
          <w:szCs w:val="28"/>
          <w:u w:val="single"/>
        </w:rPr>
        <w:t>:</w:t>
      </w:r>
    </w:p>
    <w:p w:rsidR="00527727" w:rsidRDefault="00527727" w:rsidP="00527727">
      <w:pPr>
        <w:pStyle w:val="a3"/>
        <w:numPr>
          <w:ilvl w:val="2"/>
          <w:numId w:val="2"/>
        </w:numPr>
        <w:spacing w:line="276" w:lineRule="auto"/>
        <w:rPr>
          <w:szCs w:val="28"/>
          <w:u w:val="single"/>
        </w:rPr>
      </w:pPr>
      <w:r w:rsidRPr="00527727">
        <w:rPr>
          <w:szCs w:val="28"/>
          <w:u w:val="single"/>
        </w:rPr>
        <w:t>Общие сведения</w:t>
      </w:r>
      <w:r w:rsidR="009051B3">
        <w:rPr>
          <w:szCs w:val="28"/>
          <w:u w:val="single"/>
        </w:rPr>
        <w:t>.</w:t>
      </w:r>
    </w:p>
    <w:p w:rsidR="00527727" w:rsidRPr="00527727" w:rsidRDefault="00527727" w:rsidP="00AD5C5C">
      <w:pPr>
        <w:pStyle w:val="a3"/>
        <w:numPr>
          <w:ilvl w:val="0"/>
          <w:numId w:val="6"/>
        </w:numPr>
        <w:spacing w:line="276" w:lineRule="auto"/>
        <w:ind w:hanging="1037"/>
        <w:rPr>
          <w:szCs w:val="28"/>
        </w:rPr>
      </w:pPr>
      <w:r>
        <w:rPr>
          <w:szCs w:val="28"/>
        </w:rPr>
        <w:t xml:space="preserve">Дата создания </w:t>
      </w:r>
      <w:r>
        <w:rPr>
          <w:bCs/>
          <w:szCs w:val="28"/>
        </w:rPr>
        <w:t>У</w:t>
      </w:r>
      <w:r w:rsidRPr="0063218E">
        <w:rPr>
          <w:bCs/>
          <w:szCs w:val="28"/>
        </w:rPr>
        <w:t>чреждени</w:t>
      </w:r>
      <w:r>
        <w:rPr>
          <w:bCs/>
          <w:szCs w:val="28"/>
        </w:rPr>
        <w:t>я</w:t>
      </w:r>
      <w:r w:rsidR="009051B3">
        <w:rPr>
          <w:bCs/>
          <w:szCs w:val="28"/>
        </w:rPr>
        <w:t>.</w:t>
      </w:r>
    </w:p>
    <w:p w:rsidR="00527727" w:rsidRPr="00527727" w:rsidRDefault="00527727" w:rsidP="00AD5C5C">
      <w:pPr>
        <w:pStyle w:val="a3"/>
        <w:numPr>
          <w:ilvl w:val="0"/>
          <w:numId w:val="6"/>
        </w:numPr>
        <w:spacing w:line="276" w:lineRule="auto"/>
        <w:ind w:hanging="1037"/>
        <w:rPr>
          <w:szCs w:val="28"/>
        </w:rPr>
      </w:pPr>
      <w:r>
        <w:rPr>
          <w:bCs/>
          <w:szCs w:val="28"/>
        </w:rPr>
        <w:t>Учредитель У</w:t>
      </w:r>
      <w:r w:rsidRPr="0063218E">
        <w:rPr>
          <w:bCs/>
          <w:szCs w:val="28"/>
        </w:rPr>
        <w:t>чреждени</w:t>
      </w:r>
      <w:r>
        <w:rPr>
          <w:bCs/>
          <w:szCs w:val="28"/>
        </w:rPr>
        <w:t>я</w:t>
      </w:r>
      <w:r w:rsidR="009051B3">
        <w:rPr>
          <w:bCs/>
          <w:szCs w:val="28"/>
        </w:rPr>
        <w:t>.</w:t>
      </w:r>
    </w:p>
    <w:p w:rsidR="00527727" w:rsidRPr="00527727" w:rsidRDefault="00527727" w:rsidP="00AD5C5C">
      <w:pPr>
        <w:pStyle w:val="a3"/>
        <w:numPr>
          <w:ilvl w:val="0"/>
          <w:numId w:val="6"/>
        </w:numPr>
        <w:spacing w:line="276" w:lineRule="auto"/>
        <w:ind w:hanging="1037"/>
        <w:rPr>
          <w:szCs w:val="28"/>
        </w:rPr>
      </w:pPr>
      <w:r>
        <w:rPr>
          <w:bCs/>
          <w:szCs w:val="28"/>
        </w:rPr>
        <w:lastRenderedPageBreak/>
        <w:t>Место нахождения У</w:t>
      </w:r>
      <w:r w:rsidRPr="0063218E">
        <w:rPr>
          <w:bCs/>
          <w:szCs w:val="28"/>
        </w:rPr>
        <w:t>чреждени</w:t>
      </w:r>
      <w:r>
        <w:rPr>
          <w:bCs/>
          <w:szCs w:val="28"/>
        </w:rPr>
        <w:t>я</w:t>
      </w:r>
      <w:r w:rsidR="009051B3">
        <w:rPr>
          <w:bCs/>
          <w:szCs w:val="28"/>
        </w:rPr>
        <w:t>.</w:t>
      </w:r>
    </w:p>
    <w:p w:rsidR="00527727" w:rsidRPr="00527727" w:rsidRDefault="00527727" w:rsidP="00AD5C5C">
      <w:pPr>
        <w:pStyle w:val="a3"/>
        <w:numPr>
          <w:ilvl w:val="0"/>
          <w:numId w:val="6"/>
        </w:numPr>
        <w:spacing w:line="276" w:lineRule="auto"/>
        <w:ind w:hanging="1037"/>
        <w:rPr>
          <w:szCs w:val="28"/>
        </w:rPr>
      </w:pPr>
      <w:r>
        <w:rPr>
          <w:bCs/>
          <w:szCs w:val="28"/>
        </w:rPr>
        <w:t>Режим и график работы У</w:t>
      </w:r>
      <w:r w:rsidRPr="0063218E">
        <w:rPr>
          <w:bCs/>
          <w:szCs w:val="28"/>
        </w:rPr>
        <w:t>чреждени</w:t>
      </w:r>
      <w:r>
        <w:rPr>
          <w:bCs/>
          <w:szCs w:val="28"/>
        </w:rPr>
        <w:t>я</w:t>
      </w:r>
      <w:r w:rsidR="009051B3">
        <w:rPr>
          <w:bCs/>
          <w:szCs w:val="28"/>
        </w:rPr>
        <w:t>.</w:t>
      </w:r>
    </w:p>
    <w:p w:rsidR="00527727" w:rsidRPr="00527727" w:rsidRDefault="00022CCF" w:rsidP="00AD5C5C">
      <w:pPr>
        <w:pStyle w:val="a3"/>
        <w:numPr>
          <w:ilvl w:val="0"/>
          <w:numId w:val="6"/>
        </w:numPr>
        <w:spacing w:line="276" w:lineRule="auto"/>
        <w:ind w:hanging="1037"/>
        <w:rPr>
          <w:szCs w:val="28"/>
        </w:rPr>
      </w:pPr>
      <w:r>
        <w:rPr>
          <w:bCs/>
          <w:szCs w:val="28"/>
        </w:rPr>
        <w:t>Контактные т</w:t>
      </w:r>
      <w:r w:rsidR="00527727">
        <w:rPr>
          <w:bCs/>
          <w:szCs w:val="28"/>
        </w:rPr>
        <w:t>елефоны У</w:t>
      </w:r>
      <w:r w:rsidR="00527727" w:rsidRPr="0063218E">
        <w:rPr>
          <w:bCs/>
          <w:szCs w:val="28"/>
        </w:rPr>
        <w:t>чреждени</w:t>
      </w:r>
      <w:r w:rsidR="00527727">
        <w:rPr>
          <w:bCs/>
          <w:szCs w:val="28"/>
        </w:rPr>
        <w:t>я</w:t>
      </w:r>
      <w:r w:rsidR="009051B3">
        <w:rPr>
          <w:bCs/>
          <w:szCs w:val="28"/>
        </w:rPr>
        <w:t>.</w:t>
      </w:r>
    </w:p>
    <w:p w:rsidR="00527727" w:rsidRPr="00527727" w:rsidRDefault="00527727" w:rsidP="00AD5C5C">
      <w:pPr>
        <w:pStyle w:val="a3"/>
        <w:numPr>
          <w:ilvl w:val="0"/>
          <w:numId w:val="6"/>
        </w:numPr>
        <w:spacing w:line="276" w:lineRule="auto"/>
        <w:ind w:hanging="1037"/>
        <w:rPr>
          <w:szCs w:val="28"/>
        </w:rPr>
      </w:pPr>
      <w:r>
        <w:rPr>
          <w:bCs/>
          <w:szCs w:val="28"/>
        </w:rPr>
        <w:t>Адрес электронной почты У</w:t>
      </w:r>
      <w:r w:rsidRPr="0063218E">
        <w:rPr>
          <w:bCs/>
          <w:szCs w:val="28"/>
        </w:rPr>
        <w:t>чреждени</w:t>
      </w:r>
      <w:r>
        <w:rPr>
          <w:bCs/>
          <w:szCs w:val="28"/>
        </w:rPr>
        <w:t>я</w:t>
      </w:r>
      <w:r w:rsidR="009051B3">
        <w:rPr>
          <w:bCs/>
          <w:szCs w:val="28"/>
        </w:rPr>
        <w:t>.</w:t>
      </w:r>
    </w:p>
    <w:p w:rsidR="00527727" w:rsidRPr="00022CCF" w:rsidRDefault="00527727" w:rsidP="00022CCF">
      <w:pPr>
        <w:pStyle w:val="a3"/>
        <w:numPr>
          <w:ilvl w:val="1"/>
          <w:numId w:val="2"/>
        </w:numPr>
        <w:spacing w:line="276" w:lineRule="auto"/>
        <w:ind w:left="1134" w:hanging="708"/>
        <w:rPr>
          <w:bCs/>
          <w:szCs w:val="28"/>
          <w:u w:val="single"/>
        </w:rPr>
      </w:pPr>
      <w:r w:rsidRPr="00022CCF">
        <w:rPr>
          <w:bCs/>
          <w:szCs w:val="28"/>
          <w:u w:val="single"/>
        </w:rPr>
        <w:t>Структура и органы управления образовательной организацией</w:t>
      </w:r>
      <w:r w:rsidR="009051B3">
        <w:rPr>
          <w:bCs/>
          <w:szCs w:val="28"/>
          <w:u w:val="single"/>
        </w:rPr>
        <w:t>.</w:t>
      </w:r>
    </w:p>
    <w:p w:rsidR="00527727" w:rsidRDefault="00527727" w:rsidP="00AD5C5C">
      <w:pPr>
        <w:pStyle w:val="a3"/>
        <w:numPr>
          <w:ilvl w:val="0"/>
          <w:numId w:val="7"/>
        </w:numPr>
        <w:spacing w:line="276" w:lineRule="auto"/>
        <w:ind w:hanging="1037"/>
        <w:rPr>
          <w:bCs/>
          <w:szCs w:val="28"/>
        </w:rPr>
      </w:pPr>
      <w:r>
        <w:rPr>
          <w:bCs/>
          <w:szCs w:val="28"/>
        </w:rPr>
        <w:t>Структура У</w:t>
      </w:r>
      <w:r w:rsidRPr="0063218E">
        <w:rPr>
          <w:bCs/>
          <w:szCs w:val="28"/>
        </w:rPr>
        <w:t>чреждени</w:t>
      </w:r>
      <w:r>
        <w:rPr>
          <w:bCs/>
          <w:szCs w:val="28"/>
        </w:rPr>
        <w:t>я</w:t>
      </w:r>
      <w:r w:rsidR="009051B3">
        <w:rPr>
          <w:bCs/>
          <w:szCs w:val="28"/>
        </w:rPr>
        <w:t>.</w:t>
      </w:r>
    </w:p>
    <w:p w:rsidR="00527727" w:rsidRDefault="00527727" w:rsidP="00AD5C5C">
      <w:pPr>
        <w:pStyle w:val="a3"/>
        <w:numPr>
          <w:ilvl w:val="0"/>
          <w:numId w:val="7"/>
        </w:numPr>
        <w:spacing w:line="276" w:lineRule="auto"/>
        <w:ind w:hanging="1037"/>
        <w:rPr>
          <w:bCs/>
          <w:szCs w:val="28"/>
        </w:rPr>
      </w:pPr>
      <w:r>
        <w:rPr>
          <w:bCs/>
          <w:szCs w:val="28"/>
        </w:rPr>
        <w:t>Органы управления У</w:t>
      </w:r>
      <w:r w:rsidRPr="0063218E">
        <w:rPr>
          <w:bCs/>
          <w:szCs w:val="28"/>
        </w:rPr>
        <w:t>чреждени</w:t>
      </w:r>
      <w:r>
        <w:rPr>
          <w:bCs/>
          <w:szCs w:val="28"/>
        </w:rPr>
        <w:t>ем</w:t>
      </w:r>
      <w:r w:rsidR="009051B3">
        <w:rPr>
          <w:bCs/>
          <w:szCs w:val="28"/>
        </w:rPr>
        <w:t>.</w:t>
      </w:r>
    </w:p>
    <w:p w:rsidR="00022CCF" w:rsidRDefault="00022CCF" w:rsidP="00AD5C5C">
      <w:pPr>
        <w:pStyle w:val="a3"/>
        <w:numPr>
          <w:ilvl w:val="0"/>
          <w:numId w:val="7"/>
        </w:numPr>
        <w:spacing w:line="276" w:lineRule="auto"/>
        <w:ind w:hanging="1037"/>
        <w:rPr>
          <w:bCs/>
          <w:szCs w:val="28"/>
        </w:rPr>
      </w:pPr>
      <w:r>
        <w:rPr>
          <w:bCs/>
          <w:szCs w:val="28"/>
        </w:rPr>
        <w:t>Наименование структурных подразделений:</w:t>
      </w:r>
    </w:p>
    <w:p w:rsidR="00022CCF" w:rsidRDefault="00022CCF" w:rsidP="00022CCF">
      <w:pPr>
        <w:pStyle w:val="a3"/>
        <w:spacing w:line="276" w:lineRule="auto"/>
        <w:ind w:left="2127"/>
        <w:jc w:val="both"/>
        <w:rPr>
          <w:bCs/>
          <w:szCs w:val="28"/>
        </w:rPr>
      </w:pPr>
      <w:r>
        <w:rPr>
          <w:bCs/>
          <w:szCs w:val="28"/>
        </w:rPr>
        <w:t>- фамилии, имена, отчества и должности руководителей структурных подразделений;</w:t>
      </w:r>
    </w:p>
    <w:p w:rsidR="00022CCF" w:rsidRDefault="00022CCF" w:rsidP="00022CCF">
      <w:pPr>
        <w:pStyle w:val="a3"/>
        <w:spacing w:line="276" w:lineRule="auto"/>
        <w:ind w:left="2127"/>
        <w:jc w:val="both"/>
        <w:rPr>
          <w:bCs/>
          <w:szCs w:val="28"/>
        </w:rPr>
      </w:pPr>
      <w:r>
        <w:rPr>
          <w:bCs/>
          <w:szCs w:val="28"/>
        </w:rPr>
        <w:t>- места нахождения структурных подразделений;</w:t>
      </w:r>
    </w:p>
    <w:p w:rsidR="00022CCF" w:rsidRDefault="00022CCF" w:rsidP="00022CCF">
      <w:pPr>
        <w:pStyle w:val="a3"/>
        <w:spacing w:line="276" w:lineRule="auto"/>
        <w:ind w:left="2127"/>
        <w:jc w:val="both"/>
        <w:rPr>
          <w:bCs/>
          <w:szCs w:val="28"/>
        </w:rPr>
      </w:pPr>
      <w:r>
        <w:rPr>
          <w:bCs/>
          <w:szCs w:val="28"/>
        </w:rPr>
        <w:t>- адреса официальных сайтов в сети «Интернет» структурных подразделений (при наличии);</w:t>
      </w:r>
    </w:p>
    <w:p w:rsidR="00022CCF" w:rsidRDefault="00022CCF" w:rsidP="00022CCF">
      <w:pPr>
        <w:pStyle w:val="a3"/>
        <w:spacing w:line="276" w:lineRule="auto"/>
        <w:ind w:left="2127"/>
        <w:jc w:val="both"/>
        <w:rPr>
          <w:bCs/>
          <w:szCs w:val="28"/>
        </w:rPr>
      </w:pPr>
      <w:r>
        <w:rPr>
          <w:bCs/>
          <w:szCs w:val="28"/>
        </w:rPr>
        <w:t>- адреса электронной почты структурных подразделений (при наличии);</w:t>
      </w:r>
    </w:p>
    <w:p w:rsidR="00022CCF" w:rsidRDefault="00022CCF" w:rsidP="00022CCF">
      <w:pPr>
        <w:pStyle w:val="a3"/>
        <w:spacing w:line="276" w:lineRule="auto"/>
        <w:ind w:left="2127"/>
        <w:jc w:val="both"/>
        <w:rPr>
          <w:bCs/>
          <w:szCs w:val="28"/>
        </w:rPr>
      </w:pPr>
      <w:r>
        <w:rPr>
          <w:bCs/>
          <w:szCs w:val="28"/>
        </w:rPr>
        <w:t>- сведения о наличии положений о структурных подразделениях (об органах управления) с приложениями копий указанных положений (при их наличии).</w:t>
      </w:r>
    </w:p>
    <w:p w:rsidR="00527727" w:rsidRDefault="00527727" w:rsidP="00CB7079">
      <w:pPr>
        <w:pStyle w:val="a3"/>
        <w:numPr>
          <w:ilvl w:val="1"/>
          <w:numId w:val="2"/>
        </w:numPr>
        <w:spacing w:line="276" w:lineRule="auto"/>
        <w:rPr>
          <w:bCs/>
          <w:szCs w:val="28"/>
          <w:u w:val="single"/>
        </w:rPr>
      </w:pPr>
      <w:r w:rsidRPr="00CB7079">
        <w:rPr>
          <w:bCs/>
          <w:szCs w:val="28"/>
          <w:u w:val="single"/>
        </w:rPr>
        <w:t>Документы</w:t>
      </w:r>
      <w:r w:rsidR="009051B3">
        <w:rPr>
          <w:bCs/>
          <w:szCs w:val="28"/>
          <w:u w:val="single"/>
        </w:rPr>
        <w:t>.</w:t>
      </w:r>
    </w:p>
    <w:p w:rsidR="009051B3" w:rsidRPr="009051B3" w:rsidRDefault="009051B3" w:rsidP="009051B3">
      <w:pPr>
        <w:pStyle w:val="a3"/>
        <w:spacing w:line="276" w:lineRule="auto"/>
        <w:ind w:left="709" w:firstLine="709"/>
        <w:jc w:val="both"/>
        <w:rPr>
          <w:bCs/>
          <w:szCs w:val="28"/>
        </w:rPr>
      </w:pPr>
      <w:r>
        <w:rPr>
          <w:bCs/>
          <w:szCs w:val="28"/>
        </w:rPr>
        <w:t>На главной странице подраздела должны быть размещены следующие документы:</w:t>
      </w:r>
    </w:p>
    <w:p w:rsidR="00527727" w:rsidRPr="00527727" w:rsidRDefault="00527727" w:rsidP="00AD5C5C">
      <w:pPr>
        <w:pStyle w:val="a3"/>
        <w:numPr>
          <w:ilvl w:val="0"/>
          <w:numId w:val="8"/>
        </w:numPr>
        <w:spacing w:line="276" w:lineRule="auto"/>
        <w:ind w:left="1843" w:firstLine="0"/>
        <w:rPr>
          <w:bCs/>
          <w:szCs w:val="28"/>
        </w:rPr>
      </w:pPr>
      <w:r w:rsidRPr="00C32D6D">
        <w:rPr>
          <w:szCs w:val="28"/>
        </w:rPr>
        <w:t xml:space="preserve">Устав </w:t>
      </w:r>
      <w:r>
        <w:rPr>
          <w:szCs w:val="28"/>
        </w:rPr>
        <w:t>У</w:t>
      </w:r>
      <w:r w:rsidRPr="00C32D6D">
        <w:rPr>
          <w:szCs w:val="28"/>
        </w:rPr>
        <w:t>чреждения</w:t>
      </w:r>
      <w:r w:rsidR="009051B3">
        <w:rPr>
          <w:szCs w:val="28"/>
        </w:rPr>
        <w:t>.</w:t>
      </w:r>
    </w:p>
    <w:p w:rsidR="00527727" w:rsidRPr="00527727" w:rsidRDefault="00527727" w:rsidP="00AD5C5C">
      <w:pPr>
        <w:pStyle w:val="a3"/>
        <w:numPr>
          <w:ilvl w:val="0"/>
          <w:numId w:val="8"/>
        </w:numPr>
        <w:spacing w:line="276" w:lineRule="auto"/>
        <w:ind w:left="1843" w:firstLine="0"/>
        <w:rPr>
          <w:bCs/>
          <w:szCs w:val="28"/>
        </w:rPr>
      </w:pPr>
      <w:r w:rsidRPr="00C32D6D">
        <w:rPr>
          <w:szCs w:val="28"/>
        </w:rPr>
        <w:t>Лицензия</w:t>
      </w:r>
      <w:r>
        <w:rPr>
          <w:szCs w:val="28"/>
        </w:rPr>
        <w:t xml:space="preserve"> на осуществление образовательной деятельности </w:t>
      </w:r>
      <w:r w:rsidR="009051B3">
        <w:rPr>
          <w:szCs w:val="28"/>
        </w:rPr>
        <w:t>.</w:t>
      </w:r>
    </w:p>
    <w:p w:rsidR="00527727" w:rsidRPr="00527727" w:rsidRDefault="00527727" w:rsidP="00CB7079">
      <w:pPr>
        <w:pStyle w:val="a3"/>
        <w:numPr>
          <w:ilvl w:val="0"/>
          <w:numId w:val="8"/>
        </w:numPr>
        <w:spacing w:line="276" w:lineRule="auto"/>
        <w:ind w:left="1843" w:firstLine="0"/>
        <w:jc w:val="both"/>
        <w:rPr>
          <w:bCs/>
          <w:szCs w:val="28"/>
        </w:rPr>
      </w:pPr>
      <w:r>
        <w:rPr>
          <w:szCs w:val="28"/>
        </w:rPr>
        <w:t>Свидетельство о государственной аккредитации</w:t>
      </w:r>
      <w:r w:rsidR="00CB7079">
        <w:rPr>
          <w:szCs w:val="28"/>
        </w:rPr>
        <w:t xml:space="preserve"> (с приложениями)</w:t>
      </w:r>
    </w:p>
    <w:p w:rsidR="00527727" w:rsidRPr="00AD5C5C" w:rsidRDefault="00527727" w:rsidP="00CB7079">
      <w:pPr>
        <w:pStyle w:val="a3"/>
        <w:numPr>
          <w:ilvl w:val="0"/>
          <w:numId w:val="8"/>
        </w:numPr>
        <w:spacing w:line="276" w:lineRule="auto"/>
        <w:ind w:left="1843" w:firstLine="0"/>
        <w:jc w:val="both"/>
        <w:rPr>
          <w:bCs/>
          <w:szCs w:val="28"/>
        </w:rPr>
      </w:pPr>
      <w:r>
        <w:rPr>
          <w:szCs w:val="28"/>
        </w:rPr>
        <w:t xml:space="preserve">План финансово-хозяйственной деятельности </w:t>
      </w:r>
      <w:r w:rsidR="00AD5C5C">
        <w:rPr>
          <w:szCs w:val="28"/>
        </w:rPr>
        <w:t>Учреждения</w:t>
      </w:r>
      <w:r w:rsidR="00CB7079">
        <w:rPr>
          <w:szCs w:val="28"/>
        </w:rPr>
        <w:t>, утвержденный в установленном законом Российской Федерации порядке</w:t>
      </w:r>
      <w:r w:rsidR="00AD5C5C">
        <w:rPr>
          <w:szCs w:val="28"/>
        </w:rPr>
        <w:t xml:space="preserve"> или бюджетной сметы Учреждения</w:t>
      </w:r>
      <w:r w:rsidR="009051B3">
        <w:rPr>
          <w:szCs w:val="28"/>
        </w:rPr>
        <w:t>.</w:t>
      </w:r>
    </w:p>
    <w:p w:rsidR="00AD5C5C" w:rsidRPr="00527727" w:rsidRDefault="00AD5C5C" w:rsidP="00CB7079">
      <w:pPr>
        <w:pStyle w:val="a3"/>
        <w:numPr>
          <w:ilvl w:val="0"/>
          <w:numId w:val="8"/>
        </w:numPr>
        <w:spacing w:line="276" w:lineRule="auto"/>
        <w:ind w:left="1843" w:firstLine="0"/>
        <w:jc w:val="both"/>
        <w:rPr>
          <w:bCs/>
          <w:szCs w:val="28"/>
        </w:rPr>
      </w:pPr>
      <w:r>
        <w:rPr>
          <w:szCs w:val="28"/>
        </w:rPr>
        <w:t>Отчет о результатах самообследования Учреждения</w:t>
      </w:r>
    </w:p>
    <w:p w:rsidR="00527727" w:rsidRDefault="00527727" w:rsidP="00CB7079">
      <w:pPr>
        <w:pStyle w:val="a3"/>
        <w:numPr>
          <w:ilvl w:val="0"/>
          <w:numId w:val="8"/>
        </w:numPr>
        <w:spacing w:line="276" w:lineRule="auto"/>
        <w:ind w:left="1843" w:firstLine="0"/>
        <w:jc w:val="both"/>
        <w:rPr>
          <w:bCs/>
          <w:szCs w:val="28"/>
        </w:rPr>
      </w:pPr>
      <w:r>
        <w:rPr>
          <w:bCs/>
          <w:szCs w:val="28"/>
        </w:rPr>
        <w:t>Локальные нормативные акты</w:t>
      </w:r>
      <w:r w:rsidR="00AD5C5C">
        <w:rPr>
          <w:bCs/>
          <w:szCs w:val="28"/>
        </w:rPr>
        <w:t xml:space="preserve">, регламентирующие деятельность Учреждения по основным вопросам организации и осуществления образовательной деятельности, правила приема </w:t>
      </w:r>
      <w:r w:rsidR="00CB7079">
        <w:rPr>
          <w:bCs/>
          <w:szCs w:val="28"/>
        </w:rPr>
        <w:t>граждан</w:t>
      </w:r>
      <w:r w:rsidR="00AD5C5C">
        <w:rPr>
          <w:bCs/>
          <w:szCs w:val="28"/>
        </w:rPr>
        <w:t>, режима занятий учащихся,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Учреждением и учащимися и родителями (законными представителями) несовершеннолетних учащихся</w:t>
      </w:r>
      <w:r w:rsidR="00CB7079">
        <w:rPr>
          <w:bCs/>
          <w:szCs w:val="28"/>
        </w:rPr>
        <w:t>,</w:t>
      </w:r>
      <w:r w:rsidR="009E503E">
        <w:rPr>
          <w:bCs/>
          <w:szCs w:val="28"/>
        </w:rPr>
        <w:t xml:space="preserve"> правила внутреннего распорядка учащихся, правила внутреннего трудового распорядка, коллективный договор</w:t>
      </w:r>
      <w:r w:rsidR="00AD5C5C">
        <w:rPr>
          <w:bCs/>
          <w:szCs w:val="28"/>
        </w:rPr>
        <w:t>.</w:t>
      </w:r>
    </w:p>
    <w:p w:rsidR="00CB7079" w:rsidRDefault="00CB7079" w:rsidP="00CB7079">
      <w:pPr>
        <w:pStyle w:val="a3"/>
        <w:numPr>
          <w:ilvl w:val="0"/>
          <w:numId w:val="8"/>
        </w:numPr>
        <w:spacing w:line="276" w:lineRule="auto"/>
        <w:ind w:left="1843" w:firstLine="0"/>
        <w:jc w:val="both"/>
        <w:rPr>
          <w:bCs/>
          <w:szCs w:val="28"/>
        </w:rPr>
      </w:pPr>
      <w:r>
        <w:rPr>
          <w:bCs/>
          <w:szCs w:val="28"/>
        </w:rPr>
        <w:lastRenderedPageBreak/>
        <w:t>Отчет о результатах самообследования.</w:t>
      </w:r>
    </w:p>
    <w:p w:rsidR="00527727" w:rsidRDefault="00527727" w:rsidP="00CB7079">
      <w:pPr>
        <w:pStyle w:val="a3"/>
        <w:numPr>
          <w:ilvl w:val="0"/>
          <w:numId w:val="8"/>
        </w:numPr>
        <w:spacing w:line="276" w:lineRule="auto"/>
        <w:ind w:left="1843" w:firstLine="0"/>
        <w:jc w:val="both"/>
        <w:rPr>
          <w:bCs/>
          <w:szCs w:val="28"/>
        </w:rPr>
      </w:pPr>
      <w:r>
        <w:rPr>
          <w:bCs/>
          <w:szCs w:val="28"/>
        </w:rPr>
        <w:t>Документ</w:t>
      </w:r>
      <w:r w:rsidR="00AD5C5C">
        <w:rPr>
          <w:bCs/>
          <w:szCs w:val="28"/>
        </w:rPr>
        <w:t>ы</w:t>
      </w:r>
      <w:r>
        <w:rPr>
          <w:bCs/>
          <w:szCs w:val="28"/>
        </w:rPr>
        <w:t xml:space="preserve"> о порядке оказания платных образовательных услуг</w:t>
      </w:r>
      <w:r w:rsidR="00AD5C5C">
        <w:rPr>
          <w:bCs/>
          <w:szCs w:val="28"/>
        </w:rPr>
        <w:t>, в том числе образ</w:t>
      </w:r>
      <w:r w:rsidR="007B01F5">
        <w:rPr>
          <w:bCs/>
          <w:szCs w:val="28"/>
        </w:rPr>
        <w:t>е</w:t>
      </w:r>
      <w:r w:rsidR="00AD5C5C">
        <w:rPr>
          <w:bCs/>
          <w:szCs w:val="28"/>
        </w:rPr>
        <w:t xml:space="preserve">ц договора об оказании платных </w:t>
      </w:r>
      <w:r w:rsidR="007B01F5">
        <w:rPr>
          <w:bCs/>
          <w:szCs w:val="28"/>
        </w:rPr>
        <w:t>образовательных услуг, документ</w:t>
      </w:r>
      <w:r w:rsidR="00AD5C5C">
        <w:rPr>
          <w:bCs/>
          <w:szCs w:val="28"/>
        </w:rPr>
        <w:t xml:space="preserve"> об утверждении стоимости  обучения по каждой образовательной программе</w:t>
      </w:r>
    </w:p>
    <w:p w:rsidR="00527727" w:rsidRDefault="00527727" w:rsidP="00AD5C5C">
      <w:pPr>
        <w:pStyle w:val="a3"/>
        <w:numPr>
          <w:ilvl w:val="0"/>
          <w:numId w:val="8"/>
        </w:numPr>
        <w:spacing w:line="276" w:lineRule="auto"/>
        <w:ind w:left="1843" w:firstLine="0"/>
        <w:rPr>
          <w:bCs/>
          <w:szCs w:val="28"/>
        </w:rPr>
      </w:pPr>
      <w:r>
        <w:rPr>
          <w:bCs/>
          <w:szCs w:val="28"/>
        </w:rPr>
        <w:t>Предписания органов, осуществляющих государственный контроль (надзор) в сфере образования, отчеты об исполнении таких предписаний</w:t>
      </w:r>
    </w:p>
    <w:p w:rsidR="009051B3" w:rsidRPr="009051B3" w:rsidRDefault="009051B3" w:rsidP="009051B3">
      <w:pPr>
        <w:pStyle w:val="a3"/>
        <w:numPr>
          <w:ilvl w:val="1"/>
          <w:numId w:val="2"/>
        </w:numPr>
        <w:spacing w:line="276" w:lineRule="auto"/>
        <w:ind w:hanging="873"/>
        <w:rPr>
          <w:bCs/>
          <w:szCs w:val="28"/>
          <w:u w:val="single"/>
        </w:rPr>
      </w:pPr>
      <w:r w:rsidRPr="009051B3">
        <w:rPr>
          <w:bCs/>
          <w:szCs w:val="28"/>
          <w:u w:val="single"/>
        </w:rPr>
        <w:t>Образование</w:t>
      </w:r>
      <w:r w:rsidR="00D57258">
        <w:rPr>
          <w:bCs/>
          <w:szCs w:val="28"/>
          <w:u w:val="single"/>
        </w:rPr>
        <w:t>:</w:t>
      </w:r>
    </w:p>
    <w:p w:rsidR="009051B3" w:rsidRPr="009051B3" w:rsidRDefault="009051B3" w:rsidP="009051B3">
      <w:pPr>
        <w:pStyle w:val="a3"/>
        <w:numPr>
          <w:ilvl w:val="0"/>
          <w:numId w:val="21"/>
        </w:numPr>
        <w:ind w:left="1843" w:firstLine="0"/>
        <w:jc w:val="both"/>
        <w:rPr>
          <w:bCs/>
          <w:szCs w:val="28"/>
        </w:rPr>
      </w:pPr>
      <w:r w:rsidRPr="009051B3">
        <w:rPr>
          <w:bCs/>
          <w:szCs w:val="28"/>
        </w:rPr>
        <w:t>об уровне образования;</w:t>
      </w:r>
    </w:p>
    <w:p w:rsidR="009051B3" w:rsidRPr="009051B3" w:rsidRDefault="009051B3" w:rsidP="009051B3">
      <w:pPr>
        <w:pStyle w:val="a3"/>
        <w:numPr>
          <w:ilvl w:val="0"/>
          <w:numId w:val="21"/>
        </w:numPr>
        <w:ind w:left="1843" w:firstLine="0"/>
        <w:jc w:val="both"/>
        <w:rPr>
          <w:bCs/>
          <w:szCs w:val="28"/>
        </w:rPr>
      </w:pPr>
      <w:r w:rsidRPr="009051B3">
        <w:rPr>
          <w:bCs/>
          <w:szCs w:val="28"/>
        </w:rPr>
        <w:t>о формах обучения;</w:t>
      </w:r>
    </w:p>
    <w:p w:rsidR="009051B3" w:rsidRPr="009051B3" w:rsidRDefault="009051B3" w:rsidP="009051B3">
      <w:pPr>
        <w:pStyle w:val="a3"/>
        <w:numPr>
          <w:ilvl w:val="0"/>
          <w:numId w:val="21"/>
        </w:numPr>
        <w:ind w:left="1843" w:firstLine="0"/>
        <w:jc w:val="both"/>
        <w:rPr>
          <w:bCs/>
          <w:szCs w:val="28"/>
        </w:rPr>
      </w:pPr>
      <w:r w:rsidRPr="009051B3">
        <w:rPr>
          <w:bCs/>
          <w:szCs w:val="28"/>
        </w:rPr>
        <w:t>о нормативн</w:t>
      </w:r>
      <w:r w:rsidR="00D57258">
        <w:rPr>
          <w:bCs/>
          <w:szCs w:val="28"/>
        </w:rPr>
        <w:t>ых</w:t>
      </w:r>
      <w:r w:rsidRPr="009051B3">
        <w:rPr>
          <w:bCs/>
          <w:szCs w:val="28"/>
        </w:rPr>
        <w:t xml:space="preserve"> срок</w:t>
      </w:r>
      <w:r w:rsidR="00D57258">
        <w:rPr>
          <w:bCs/>
          <w:szCs w:val="28"/>
        </w:rPr>
        <w:t>ах</w:t>
      </w:r>
      <w:r w:rsidRPr="009051B3">
        <w:rPr>
          <w:bCs/>
          <w:szCs w:val="28"/>
        </w:rPr>
        <w:t xml:space="preserve"> обучения;</w:t>
      </w:r>
    </w:p>
    <w:p w:rsidR="009051B3" w:rsidRPr="009051B3" w:rsidRDefault="009051B3" w:rsidP="009051B3">
      <w:pPr>
        <w:pStyle w:val="a3"/>
        <w:numPr>
          <w:ilvl w:val="0"/>
          <w:numId w:val="21"/>
        </w:numPr>
        <w:ind w:left="1843" w:firstLine="0"/>
        <w:jc w:val="both"/>
        <w:rPr>
          <w:bCs/>
          <w:szCs w:val="28"/>
        </w:rPr>
      </w:pPr>
      <w:r w:rsidRPr="009051B3">
        <w:rPr>
          <w:bCs/>
          <w:szCs w:val="28"/>
        </w:rPr>
        <w:t>о сроке действия государственной аккредитации образовательной программы (при наличии государственной аккредитации);</w:t>
      </w:r>
    </w:p>
    <w:p w:rsidR="009051B3" w:rsidRPr="009051B3" w:rsidRDefault="009051B3" w:rsidP="009051B3">
      <w:pPr>
        <w:pStyle w:val="a3"/>
        <w:numPr>
          <w:ilvl w:val="0"/>
          <w:numId w:val="21"/>
        </w:numPr>
        <w:ind w:left="1843" w:firstLine="0"/>
        <w:jc w:val="both"/>
        <w:rPr>
          <w:bCs/>
          <w:szCs w:val="28"/>
        </w:rPr>
      </w:pPr>
      <w:r w:rsidRPr="009051B3">
        <w:rPr>
          <w:bCs/>
          <w:szCs w:val="28"/>
        </w:rPr>
        <w:t>об описании образовательной программы с приложением ее копии;</w:t>
      </w:r>
    </w:p>
    <w:p w:rsidR="009051B3" w:rsidRPr="009051B3" w:rsidRDefault="009051B3" w:rsidP="009051B3">
      <w:pPr>
        <w:pStyle w:val="a3"/>
        <w:numPr>
          <w:ilvl w:val="0"/>
          <w:numId w:val="21"/>
        </w:numPr>
        <w:ind w:left="1843" w:firstLine="0"/>
        <w:jc w:val="both"/>
        <w:rPr>
          <w:bCs/>
          <w:szCs w:val="28"/>
        </w:rPr>
      </w:pPr>
      <w:r w:rsidRPr="009051B3">
        <w:rPr>
          <w:bCs/>
          <w:szCs w:val="28"/>
        </w:rPr>
        <w:t>об учебном плане с приложением его копии;</w:t>
      </w:r>
    </w:p>
    <w:p w:rsidR="009051B3" w:rsidRPr="009051B3" w:rsidRDefault="009051B3" w:rsidP="009051B3">
      <w:pPr>
        <w:pStyle w:val="a3"/>
        <w:numPr>
          <w:ilvl w:val="0"/>
          <w:numId w:val="21"/>
        </w:numPr>
        <w:ind w:left="1843" w:firstLine="0"/>
        <w:jc w:val="both"/>
        <w:rPr>
          <w:bCs/>
          <w:szCs w:val="28"/>
        </w:rPr>
      </w:pPr>
      <w:r w:rsidRPr="009051B3">
        <w:rPr>
          <w:bCs/>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9051B3" w:rsidRPr="009051B3" w:rsidRDefault="009051B3" w:rsidP="009051B3">
      <w:pPr>
        <w:pStyle w:val="a3"/>
        <w:numPr>
          <w:ilvl w:val="0"/>
          <w:numId w:val="21"/>
        </w:numPr>
        <w:ind w:left="1843" w:firstLine="0"/>
        <w:jc w:val="both"/>
        <w:rPr>
          <w:bCs/>
          <w:szCs w:val="28"/>
        </w:rPr>
      </w:pPr>
      <w:r w:rsidRPr="009051B3">
        <w:rPr>
          <w:bCs/>
          <w:szCs w:val="28"/>
        </w:rPr>
        <w:t>о календарном учебном графике с приложением его копии;</w:t>
      </w:r>
    </w:p>
    <w:p w:rsidR="009051B3" w:rsidRPr="009051B3" w:rsidRDefault="009051B3" w:rsidP="009051B3">
      <w:pPr>
        <w:pStyle w:val="a3"/>
        <w:numPr>
          <w:ilvl w:val="0"/>
          <w:numId w:val="21"/>
        </w:numPr>
        <w:ind w:left="1843" w:firstLine="0"/>
        <w:jc w:val="both"/>
        <w:rPr>
          <w:bCs/>
          <w:szCs w:val="28"/>
        </w:rPr>
      </w:pPr>
      <w:r w:rsidRPr="009051B3">
        <w:rPr>
          <w:bCs/>
          <w:szCs w:val="28"/>
        </w:rPr>
        <w:t>о методических и об иных документах, разработанных образовательной организацией для обеспечения образовательного процесса;</w:t>
      </w:r>
    </w:p>
    <w:p w:rsidR="009051B3" w:rsidRPr="009051B3" w:rsidRDefault="009051B3" w:rsidP="009051B3">
      <w:pPr>
        <w:pStyle w:val="a3"/>
        <w:numPr>
          <w:ilvl w:val="0"/>
          <w:numId w:val="21"/>
        </w:numPr>
        <w:ind w:left="1843" w:firstLine="0"/>
        <w:jc w:val="both"/>
        <w:rPr>
          <w:bCs/>
          <w:szCs w:val="28"/>
        </w:rPr>
      </w:pPr>
      <w:r w:rsidRPr="009051B3">
        <w:rPr>
          <w:bCs/>
          <w:szCs w:val="28"/>
        </w:rPr>
        <w:t xml:space="preserve">о реализуемых образовательных программах, в том числе о реализуемых адаптированных </w:t>
      </w:r>
      <w:r w:rsidR="002C6B3D">
        <w:rPr>
          <w:bCs/>
          <w:szCs w:val="28"/>
        </w:rPr>
        <w:t>обще</w:t>
      </w:r>
      <w:r w:rsidRPr="009051B3">
        <w:rPr>
          <w:bCs/>
          <w:szCs w:val="28"/>
        </w:rPr>
        <w:t>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9051B3" w:rsidRPr="009051B3" w:rsidRDefault="009051B3" w:rsidP="009051B3">
      <w:pPr>
        <w:pStyle w:val="a3"/>
        <w:numPr>
          <w:ilvl w:val="0"/>
          <w:numId w:val="21"/>
        </w:numPr>
        <w:ind w:left="1843" w:firstLine="0"/>
        <w:jc w:val="both"/>
        <w:rPr>
          <w:bCs/>
          <w:szCs w:val="28"/>
        </w:rPr>
      </w:pPr>
      <w:r w:rsidRPr="009051B3">
        <w:rPr>
          <w:bCs/>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051B3" w:rsidRDefault="009051B3" w:rsidP="009051B3">
      <w:pPr>
        <w:pStyle w:val="a3"/>
        <w:numPr>
          <w:ilvl w:val="0"/>
          <w:numId w:val="21"/>
        </w:numPr>
        <w:spacing w:line="276" w:lineRule="auto"/>
        <w:ind w:left="1843" w:firstLine="0"/>
        <w:jc w:val="both"/>
        <w:rPr>
          <w:bCs/>
          <w:szCs w:val="28"/>
        </w:rPr>
      </w:pPr>
      <w:r w:rsidRPr="009051B3">
        <w:rPr>
          <w:bCs/>
          <w:szCs w:val="28"/>
        </w:rPr>
        <w:t>о языках, на которых осуществляется образование (обучение)</w:t>
      </w:r>
      <w:r w:rsidR="00D57258">
        <w:rPr>
          <w:bCs/>
          <w:szCs w:val="28"/>
        </w:rPr>
        <w:t>.</w:t>
      </w:r>
    </w:p>
    <w:p w:rsidR="00D57258" w:rsidRPr="00BF65CB" w:rsidRDefault="00D57258" w:rsidP="00D57258">
      <w:pPr>
        <w:pStyle w:val="a3"/>
        <w:numPr>
          <w:ilvl w:val="1"/>
          <w:numId w:val="2"/>
        </w:numPr>
        <w:spacing w:line="276" w:lineRule="auto"/>
        <w:jc w:val="both"/>
        <w:rPr>
          <w:bCs/>
          <w:szCs w:val="28"/>
          <w:u w:val="single"/>
        </w:rPr>
      </w:pPr>
      <w:r w:rsidRPr="00BF65CB">
        <w:rPr>
          <w:bCs/>
          <w:szCs w:val="28"/>
          <w:u w:val="single"/>
        </w:rPr>
        <w:t>Образовательные стандарты:</w:t>
      </w:r>
    </w:p>
    <w:p w:rsidR="00D57258" w:rsidRDefault="00D57258" w:rsidP="00D57258">
      <w:pPr>
        <w:pStyle w:val="a3"/>
        <w:numPr>
          <w:ilvl w:val="0"/>
          <w:numId w:val="22"/>
        </w:numPr>
        <w:spacing w:line="276" w:lineRule="auto"/>
        <w:ind w:left="1843" w:firstLine="0"/>
        <w:jc w:val="both"/>
        <w:rPr>
          <w:bCs/>
          <w:szCs w:val="28"/>
        </w:rPr>
      </w:pPr>
      <w:r w:rsidRPr="00D57258">
        <w:rPr>
          <w:bCs/>
          <w:szCs w:val="28"/>
        </w:rPr>
        <w:t>о федеральных государственных образовательных стандартах и об образовательных стандартах с приложением их копий (при наличии)</w:t>
      </w:r>
      <w:r>
        <w:rPr>
          <w:bCs/>
          <w:szCs w:val="28"/>
        </w:rPr>
        <w:t xml:space="preserve">. </w:t>
      </w:r>
      <w:r w:rsidRPr="00D57258">
        <w:rPr>
          <w:bCs/>
          <w:szCs w:val="28"/>
        </w:rPr>
        <w:t>Рекомендуется</w:t>
      </w:r>
      <w:r>
        <w:rPr>
          <w:bCs/>
          <w:color w:val="FF0000"/>
          <w:szCs w:val="28"/>
        </w:rPr>
        <w:t xml:space="preserve"> </w:t>
      </w:r>
      <w:r>
        <w:rPr>
          <w:bCs/>
          <w:szCs w:val="28"/>
        </w:rPr>
        <w:t xml:space="preserve">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w:t>
      </w:r>
      <w:r>
        <w:rPr>
          <w:bCs/>
          <w:szCs w:val="28"/>
        </w:rPr>
        <w:lastRenderedPageBreak/>
        <w:t>документы на сайте Министерства образования и науки Российской Федерации.</w:t>
      </w:r>
    </w:p>
    <w:p w:rsidR="00D57258" w:rsidRPr="00BF65CB" w:rsidRDefault="00D57258" w:rsidP="00D57258">
      <w:pPr>
        <w:pStyle w:val="a3"/>
        <w:numPr>
          <w:ilvl w:val="1"/>
          <w:numId w:val="2"/>
        </w:numPr>
        <w:spacing w:line="276" w:lineRule="auto"/>
        <w:jc w:val="both"/>
        <w:rPr>
          <w:bCs/>
          <w:szCs w:val="28"/>
          <w:u w:val="single"/>
        </w:rPr>
      </w:pPr>
      <w:r w:rsidRPr="00BF65CB">
        <w:rPr>
          <w:bCs/>
          <w:szCs w:val="28"/>
          <w:u w:val="single"/>
        </w:rPr>
        <w:t>Руководство. Педагогический состав</w:t>
      </w:r>
      <w:r w:rsidR="007522F9" w:rsidRPr="00BF65CB">
        <w:rPr>
          <w:bCs/>
          <w:szCs w:val="28"/>
          <w:u w:val="single"/>
        </w:rPr>
        <w:t>.</w:t>
      </w:r>
    </w:p>
    <w:p w:rsidR="00D57258" w:rsidRDefault="00D57258" w:rsidP="007522F9">
      <w:pPr>
        <w:pStyle w:val="a3"/>
        <w:spacing w:line="276" w:lineRule="auto"/>
        <w:ind w:firstLine="698"/>
        <w:jc w:val="both"/>
        <w:rPr>
          <w:bCs/>
          <w:szCs w:val="28"/>
        </w:rPr>
      </w:pPr>
      <w:r>
        <w:rPr>
          <w:bCs/>
          <w:szCs w:val="28"/>
        </w:rPr>
        <w:t>Главная страница подраздела должна содержать</w:t>
      </w:r>
      <w:r w:rsidR="007522F9">
        <w:rPr>
          <w:bCs/>
          <w:szCs w:val="28"/>
        </w:rPr>
        <w:t xml:space="preserve"> следующую информацию:</w:t>
      </w:r>
    </w:p>
    <w:p w:rsidR="007522F9" w:rsidRPr="007522F9" w:rsidRDefault="007522F9" w:rsidP="007522F9">
      <w:pPr>
        <w:pStyle w:val="a3"/>
        <w:ind w:firstLine="698"/>
        <w:jc w:val="both"/>
        <w:rPr>
          <w:bCs/>
          <w:szCs w:val="28"/>
        </w:rPr>
      </w:pPr>
      <w:r>
        <w:rPr>
          <w:bCs/>
          <w:szCs w:val="28"/>
        </w:rPr>
        <w:t xml:space="preserve">а) </w:t>
      </w:r>
      <w:r w:rsidRPr="007522F9">
        <w:rPr>
          <w:bCs/>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7522F9" w:rsidRPr="007522F9" w:rsidRDefault="007522F9" w:rsidP="007522F9">
      <w:pPr>
        <w:pStyle w:val="a3"/>
        <w:numPr>
          <w:ilvl w:val="0"/>
          <w:numId w:val="22"/>
        </w:numPr>
        <w:jc w:val="both"/>
        <w:rPr>
          <w:bCs/>
          <w:szCs w:val="28"/>
        </w:rPr>
      </w:pPr>
      <w:r w:rsidRPr="007522F9">
        <w:rPr>
          <w:bCs/>
          <w:szCs w:val="28"/>
        </w:rPr>
        <w:t>фамилия, имя, отчество (при наличии) руководителя, его заместителей;</w:t>
      </w:r>
    </w:p>
    <w:p w:rsidR="007522F9" w:rsidRPr="007522F9" w:rsidRDefault="007522F9" w:rsidP="007522F9">
      <w:pPr>
        <w:pStyle w:val="a3"/>
        <w:numPr>
          <w:ilvl w:val="0"/>
          <w:numId w:val="22"/>
        </w:numPr>
        <w:jc w:val="both"/>
        <w:rPr>
          <w:bCs/>
          <w:szCs w:val="28"/>
        </w:rPr>
      </w:pPr>
      <w:r w:rsidRPr="007522F9">
        <w:rPr>
          <w:bCs/>
          <w:szCs w:val="28"/>
        </w:rPr>
        <w:t>должность руководителя, его заместителей;</w:t>
      </w:r>
    </w:p>
    <w:p w:rsidR="007522F9" w:rsidRPr="007522F9" w:rsidRDefault="007522F9" w:rsidP="007522F9">
      <w:pPr>
        <w:pStyle w:val="a3"/>
        <w:numPr>
          <w:ilvl w:val="0"/>
          <w:numId w:val="22"/>
        </w:numPr>
        <w:jc w:val="both"/>
        <w:rPr>
          <w:bCs/>
          <w:szCs w:val="28"/>
        </w:rPr>
      </w:pPr>
      <w:r w:rsidRPr="007522F9">
        <w:rPr>
          <w:bCs/>
          <w:szCs w:val="28"/>
        </w:rPr>
        <w:t>контактные телефоны;</w:t>
      </w:r>
    </w:p>
    <w:p w:rsidR="007522F9" w:rsidRPr="007522F9" w:rsidRDefault="007522F9" w:rsidP="007522F9">
      <w:pPr>
        <w:pStyle w:val="a3"/>
        <w:numPr>
          <w:ilvl w:val="0"/>
          <w:numId w:val="22"/>
        </w:numPr>
        <w:jc w:val="both"/>
        <w:rPr>
          <w:bCs/>
          <w:szCs w:val="28"/>
        </w:rPr>
      </w:pPr>
      <w:r w:rsidRPr="007522F9">
        <w:rPr>
          <w:bCs/>
          <w:szCs w:val="28"/>
        </w:rPr>
        <w:t>адрес электронной почты;</w:t>
      </w:r>
    </w:p>
    <w:p w:rsidR="007522F9" w:rsidRPr="007522F9" w:rsidRDefault="007522F9" w:rsidP="007522F9">
      <w:pPr>
        <w:pStyle w:val="a3"/>
        <w:ind w:firstLine="698"/>
        <w:jc w:val="both"/>
        <w:rPr>
          <w:bCs/>
          <w:szCs w:val="28"/>
        </w:rPr>
      </w:pPr>
      <w:r>
        <w:rPr>
          <w:bCs/>
          <w:szCs w:val="28"/>
        </w:rPr>
        <w:t xml:space="preserve">б) </w:t>
      </w:r>
      <w:r w:rsidRPr="007522F9">
        <w:rPr>
          <w:bCs/>
          <w:szCs w:val="28"/>
        </w:rPr>
        <w:t>о персональном составе педагогических работников с указанием уровня образования, квалификации и опыта работы, в том числе:</w:t>
      </w:r>
    </w:p>
    <w:p w:rsidR="007522F9" w:rsidRPr="007522F9" w:rsidRDefault="007522F9" w:rsidP="007522F9">
      <w:pPr>
        <w:pStyle w:val="a3"/>
        <w:numPr>
          <w:ilvl w:val="0"/>
          <w:numId w:val="22"/>
        </w:numPr>
        <w:jc w:val="both"/>
        <w:rPr>
          <w:bCs/>
          <w:szCs w:val="28"/>
        </w:rPr>
      </w:pPr>
      <w:r w:rsidRPr="007522F9">
        <w:rPr>
          <w:bCs/>
          <w:szCs w:val="28"/>
        </w:rPr>
        <w:t>фамилия, имя, отчество (при наличии) работника;</w:t>
      </w:r>
    </w:p>
    <w:p w:rsidR="007522F9" w:rsidRPr="007522F9" w:rsidRDefault="007522F9" w:rsidP="007522F9">
      <w:pPr>
        <w:pStyle w:val="a3"/>
        <w:numPr>
          <w:ilvl w:val="0"/>
          <w:numId w:val="22"/>
        </w:numPr>
        <w:jc w:val="both"/>
        <w:rPr>
          <w:bCs/>
          <w:szCs w:val="28"/>
        </w:rPr>
      </w:pPr>
      <w:r w:rsidRPr="007522F9">
        <w:rPr>
          <w:bCs/>
          <w:szCs w:val="28"/>
        </w:rPr>
        <w:t>занимаемая должность (должности);</w:t>
      </w:r>
    </w:p>
    <w:p w:rsidR="007522F9" w:rsidRPr="007522F9" w:rsidRDefault="007522F9" w:rsidP="007522F9">
      <w:pPr>
        <w:pStyle w:val="a3"/>
        <w:numPr>
          <w:ilvl w:val="0"/>
          <w:numId w:val="22"/>
        </w:numPr>
        <w:jc w:val="both"/>
        <w:rPr>
          <w:bCs/>
          <w:szCs w:val="28"/>
        </w:rPr>
      </w:pPr>
      <w:r w:rsidRPr="007522F9">
        <w:rPr>
          <w:bCs/>
          <w:szCs w:val="28"/>
        </w:rPr>
        <w:t>преподаваемые дисциплины;</w:t>
      </w:r>
    </w:p>
    <w:p w:rsidR="007522F9" w:rsidRPr="007522F9" w:rsidRDefault="007522F9" w:rsidP="007522F9">
      <w:pPr>
        <w:pStyle w:val="a3"/>
        <w:numPr>
          <w:ilvl w:val="0"/>
          <w:numId w:val="22"/>
        </w:numPr>
        <w:jc w:val="both"/>
        <w:rPr>
          <w:bCs/>
          <w:szCs w:val="28"/>
        </w:rPr>
      </w:pPr>
      <w:r w:rsidRPr="007522F9">
        <w:rPr>
          <w:bCs/>
          <w:szCs w:val="28"/>
        </w:rPr>
        <w:t>ученая степень (при наличии);</w:t>
      </w:r>
    </w:p>
    <w:p w:rsidR="007522F9" w:rsidRPr="007522F9" w:rsidRDefault="007522F9" w:rsidP="007522F9">
      <w:pPr>
        <w:pStyle w:val="a3"/>
        <w:numPr>
          <w:ilvl w:val="0"/>
          <w:numId w:val="22"/>
        </w:numPr>
        <w:jc w:val="both"/>
        <w:rPr>
          <w:bCs/>
          <w:szCs w:val="28"/>
        </w:rPr>
      </w:pPr>
      <w:r w:rsidRPr="007522F9">
        <w:rPr>
          <w:bCs/>
          <w:szCs w:val="28"/>
        </w:rPr>
        <w:t>ученое звание (при наличии);</w:t>
      </w:r>
    </w:p>
    <w:p w:rsidR="007522F9" w:rsidRPr="007522F9" w:rsidRDefault="007522F9" w:rsidP="007522F9">
      <w:pPr>
        <w:pStyle w:val="a3"/>
        <w:numPr>
          <w:ilvl w:val="0"/>
          <w:numId w:val="22"/>
        </w:numPr>
        <w:jc w:val="both"/>
        <w:rPr>
          <w:bCs/>
          <w:szCs w:val="28"/>
        </w:rPr>
      </w:pPr>
      <w:r>
        <w:rPr>
          <w:bCs/>
          <w:szCs w:val="28"/>
        </w:rPr>
        <w:t>н</w:t>
      </w:r>
      <w:r w:rsidRPr="007522F9">
        <w:rPr>
          <w:bCs/>
          <w:szCs w:val="28"/>
        </w:rPr>
        <w:t>аименование направления подготовки и (или) специальности;</w:t>
      </w:r>
    </w:p>
    <w:p w:rsidR="007522F9" w:rsidRPr="007522F9" w:rsidRDefault="007522F9" w:rsidP="007522F9">
      <w:pPr>
        <w:pStyle w:val="a3"/>
        <w:numPr>
          <w:ilvl w:val="0"/>
          <w:numId w:val="22"/>
        </w:numPr>
        <w:jc w:val="both"/>
        <w:rPr>
          <w:bCs/>
          <w:szCs w:val="28"/>
        </w:rPr>
      </w:pPr>
      <w:r w:rsidRPr="007522F9">
        <w:rPr>
          <w:bCs/>
          <w:szCs w:val="28"/>
        </w:rPr>
        <w:t>данные о повышении квалификации и (или) профессиональной переподготовке (при наличии);</w:t>
      </w:r>
    </w:p>
    <w:p w:rsidR="007522F9" w:rsidRPr="007522F9" w:rsidRDefault="007522F9" w:rsidP="007522F9">
      <w:pPr>
        <w:pStyle w:val="a3"/>
        <w:numPr>
          <w:ilvl w:val="0"/>
          <w:numId w:val="22"/>
        </w:numPr>
        <w:jc w:val="both"/>
        <w:rPr>
          <w:bCs/>
          <w:szCs w:val="28"/>
        </w:rPr>
      </w:pPr>
      <w:r w:rsidRPr="007522F9">
        <w:rPr>
          <w:bCs/>
          <w:szCs w:val="28"/>
        </w:rPr>
        <w:t>общий стаж работы;</w:t>
      </w:r>
    </w:p>
    <w:p w:rsidR="007522F9" w:rsidRDefault="007522F9" w:rsidP="007522F9">
      <w:pPr>
        <w:pStyle w:val="a3"/>
        <w:numPr>
          <w:ilvl w:val="0"/>
          <w:numId w:val="22"/>
        </w:numPr>
        <w:spacing w:line="276" w:lineRule="auto"/>
        <w:jc w:val="both"/>
        <w:rPr>
          <w:bCs/>
          <w:szCs w:val="28"/>
        </w:rPr>
      </w:pPr>
      <w:r w:rsidRPr="007522F9">
        <w:rPr>
          <w:bCs/>
          <w:szCs w:val="28"/>
        </w:rPr>
        <w:t>стаж работы по специальности</w:t>
      </w:r>
      <w:r>
        <w:rPr>
          <w:bCs/>
          <w:szCs w:val="28"/>
        </w:rPr>
        <w:t>.</w:t>
      </w:r>
    </w:p>
    <w:p w:rsidR="007522F9" w:rsidRPr="00BF65CB" w:rsidRDefault="007522F9" w:rsidP="007522F9">
      <w:pPr>
        <w:pStyle w:val="a3"/>
        <w:numPr>
          <w:ilvl w:val="1"/>
          <w:numId w:val="2"/>
        </w:numPr>
        <w:spacing w:line="276" w:lineRule="auto"/>
        <w:ind w:left="567" w:firstLine="11"/>
        <w:jc w:val="both"/>
        <w:rPr>
          <w:bCs/>
          <w:szCs w:val="28"/>
          <w:u w:val="single"/>
        </w:rPr>
      </w:pPr>
      <w:r w:rsidRPr="00BF65CB">
        <w:rPr>
          <w:bCs/>
          <w:szCs w:val="28"/>
          <w:u w:val="single"/>
        </w:rPr>
        <w:t>Материально-техническое обеспечение и оснащенность образовательного процесса.</w:t>
      </w:r>
    </w:p>
    <w:p w:rsidR="007522F9" w:rsidRDefault="007522F9" w:rsidP="007522F9">
      <w:pPr>
        <w:pStyle w:val="a3"/>
        <w:spacing w:line="276" w:lineRule="auto"/>
        <w:ind w:left="567" w:firstLine="851"/>
        <w:jc w:val="both"/>
        <w:rPr>
          <w:bCs/>
          <w:szCs w:val="28"/>
        </w:rPr>
      </w:pPr>
      <w:r w:rsidRPr="007522F9">
        <w:rPr>
          <w:bCs/>
          <w:szCs w:val="28"/>
        </w:rPr>
        <w:t>Главная страница подраздела должна содержать следующую информацию:</w:t>
      </w:r>
    </w:p>
    <w:p w:rsidR="007522F9" w:rsidRPr="007522F9" w:rsidRDefault="007522F9" w:rsidP="007522F9">
      <w:pPr>
        <w:pStyle w:val="a3"/>
        <w:numPr>
          <w:ilvl w:val="0"/>
          <w:numId w:val="23"/>
        </w:numPr>
        <w:ind w:left="2127"/>
        <w:jc w:val="both"/>
        <w:rPr>
          <w:bCs/>
          <w:szCs w:val="28"/>
        </w:rPr>
      </w:pPr>
      <w:r w:rsidRPr="007522F9">
        <w:rPr>
          <w:bCs/>
          <w:szCs w:val="28"/>
        </w:rPr>
        <w:t>о материально-техническом обеспечении образовательной деятельности, в том числе:</w:t>
      </w:r>
    </w:p>
    <w:p w:rsidR="007522F9" w:rsidRPr="007522F9" w:rsidRDefault="007522F9" w:rsidP="007522F9">
      <w:pPr>
        <w:pStyle w:val="a3"/>
        <w:numPr>
          <w:ilvl w:val="0"/>
          <w:numId w:val="23"/>
        </w:numPr>
        <w:ind w:left="2127"/>
        <w:jc w:val="both"/>
        <w:rPr>
          <w:bCs/>
          <w:szCs w:val="28"/>
        </w:rPr>
      </w:pPr>
      <w:r w:rsidRPr="007522F9">
        <w:rPr>
          <w:bCs/>
          <w:szCs w:val="28"/>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7522F9" w:rsidRPr="007522F9" w:rsidRDefault="007522F9" w:rsidP="007522F9">
      <w:pPr>
        <w:pStyle w:val="a3"/>
        <w:numPr>
          <w:ilvl w:val="0"/>
          <w:numId w:val="23"/>
        </w:numPr>
        <w:ind w:left="2127"/>
        <w:jc w:val="both"/>
        <w:rPr>
          <w:bCs/>
          <w:szCs w:val="28"/>
        </w:rPr>
      </w:pPr>
      <w:r w:rsidRPr="007522F9">
        <w:rPr>
          <w:bCs/>
          <w:szCs w:val="28"/>
        </w:rPr>
        <w:t>обеспечение доступа в здания образовательной организации инвалидов и лиц с ограниченными возможностями здоровья;</w:t>
      </w:r>
    </w:p>
    <w:p w:rsidR="007522F9" w:rsidRPr="007522F9" w:rsidRDefault="007522F9" w:rsidP="007522F9">
      <w:pPr>
        <w:pStyle w:val="a3"/>
        <w:numPr>
          <w:ilvl w:val="0"/>
          <w:numId w:val="23"/>
        </w:numPr>
        <w:ind w:left="2127"/>
        <w:jc w:val="both"/>
        <w:rPr>
          <w:bCs/>
          <w:szCs w:val="28"/>
        </w:rPr>
      </w:pPr>
      <w:r w:rsidRPr="007522F9">
        <w:rPr>
          <w:bCs/>
          <w:szCs w:val="28"/>
        </w:rPr>
        <w:t>условия питания обучающихся, в том числе инвалидов и лиц с ограниченными возможностями здоровья;</w:t>
      </w:r>
    </w:p>
    <w:p w:rsidR="007522F9" w:rsidRPr="007522F9" w:rsidRDefault="007522F9" w:rsidP="007522F9">
      <w:pPr>
        <w:pStyle w:val="a3"/>
        <w:numPr>
          <w:ilvl w:val="0"/>
          <w:numId w:val="23"/>
        </w:numPr>
        <w:ind w:left="2127"/>
        <w:jc w:val="both"/>
        <w:rPr>
          <w:bCs/>
          <w:szCs w:val="28"/>
        </w:rPr>
      </w:pPr>
      <w:r w:rsidRPr="007522F9">
        <w:rPr>
          <w:bCs/>
          <w:szCs w:val="28"/>
        </w:rPr>
        <w:t>условия охраны здоровья обучающихся, в том числе инвалидов и лиц с ограниченными возможностями здоровья;</w:t>
      </w:r>
    </w:p>
    <w:p w:rsidR="007522F9" w:rsidRPr="007522F9" w:rsidRDefault="007522F9" w:rsidP="007522F9">
      <w:pPr>
        <w:pStyle w:val="a3"/>
        <w:numPr>
          <w:ilvl w:val="0"/>
          <w:numId w:val="23"/>
        </w:numPr>
        <w:ind w:left="2127"/>
        <w:jc w:val="both"/>
        <w:rPr>
          <w:bCs/>
          <w:szCs w:val="28"/>
        </w:rPr>
      </w:pPr>
      <w:r w:rsidRPr="007522F9">
        <w:rPr>
          <w:bCs/>
          <w:szCs w:val="28"/>
        </w:rPr>
        <w:lastRenderedPageBreak/>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7522F9" w:rsidRPr="007522F9" w:rsidRDefault="00836ED3" w:rsidP="007522F9">
      <w:pPr>
        <w:pStyle w:val="a3"/>
        <w:numPr>
          <w:ilvl w:val="0"/>
          <w:numId w:val="23"/>
        </w:numPr>
        <w:ind w:left="2127"/>
        <w:jc w:val="both"/>
        <w:rPr>
          <w:bCs/>
          <w:szCs w:val="28"/>
        </w:rPr>
      </w:pPr>
      <w:r>
        <w:rPr>
          <w:bCs/>
          <w:szCs w:val="28"/>
        </w:rPr>
        <w:t xml:space="preserve">об </w:t>
      </w:r>
      <w:r w:rsidR="007522F9" w:rsidRPr="007522F9">
        <w:rPr>
          <w:bCs/>
          <w:szCs w:val="28"/>
        </w:rPr>
        <w:t>электронны</w:t>
      </w:r>
      <w:r>
        <w:rPr>
          <w:bCs/>
          <w:szCs w:val="28"/>
        </w:rPr>
        <w:t>х</w:t>
      </w:r>
      <w:r w:rsidR="007522F9" w:rsidRPr="007522F9">
        <w:rPr>
          <w:bCs/>
          <w:szCs w:val="28"/>
        </w:rPr>
        <w:t xml:space="preserve"> образовательны</w:t>
      </w:r>
      <w:r>
        <w:rPr>
          <w:bCs/>
          <w:szCs w:val="28"/>
        </w:rPr>
        <w:t>х</w:t>
      </w:r>
      <w:r w:rsidR="007522F9" w:rsidRPr="007522F9">
        <w:rPr>
          <w:bCs/>
          <w:szCs w:val="28"/>
        </w:rPr>
        <w:t xml:space="preserve"> ресурс</w:t>
      </w:r>
      <w:r>
        <w:rPr>
          <w:bCs/>
          <w:szCs w:val="28"/>
        </w:rPr>
        <w:t>ах</w:t>
      </w:r>
      <w:r w:rsidR="007522F9" w:rsidRPr="007522F9">
        <w:rPr>
          <w:bCs/>
          <w:szCs w:val="28"/>
        </w:rPr>
        <w:t>, к которым обеспечивается доступ обучающихся, в том числе приспособленны</w:t>
      </w:r>
      <w:r>
        <w:rPr>
          <w:bCs/>
          <w:szCs w:val="28"/>
        </w:rPr>
        <w:t>х</w:t>
      </w:r>
      <w:r w:rsidR="007522F9" w:rsidRPr="007522F9">
        <w:rPr>
          <w:bCs/>
          <w:szCs w:val="28"/>
        </w:rPr>
        <w:t xml:space="preserve"> для использования инвалидами и лицами с огран</w:t>
      </w:r>
      <w:r w:rsidR="007522F9">
        <w:rPr>
          <w:bCs/>
          <w:szCs w:val="28"/>
        </w:rPr>
        <w:t>иченными возможностями здоровья;</w:t>
      </w:r>
    </w:p>
    <w:p w:rsidR="007522F9" w:rsidRDefault="007522F9" w:rsidP="007522F9">
      <w:pPr>
        <w:pStyle w:val="a3"/>
        <w:numPr>
          <w:ilvl w:val="0"/>
          <w:numId w:val="23"/>
        </w:numPr>
        <w:spacing w:line="276" w:lineRule="auto"/>
        <w:ind w:left="2127"/>
        <w:jc w:val="both"/>
        <w:rPr>
          <w:bCs/>
          <w:szCs w:val="28"/>
        </w:rPr>
      </w:pPr>
      <w:r w:rsidRPr="007522F9">
        <w:rPr>
          <w:bCs/>
          <w:szCs w:val="28"/>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Pr>
          <w:bCs/>
          <w:szCs w:val="28"/>
        </w:rPr>
        <w:t>.</w:t>
      </w:r>
    </w:p>
    <w:p w:rsidR="00836ED3" w:rsidRPr="00BF65CB" w:rsidRDefault="00836ED3" w:rsidP="00836ED3">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Стипендии и иные виды материальной поддержки:</w:t>
      </w:r>
    </w:p>
    <w:p w:rsidR="00836ED3" w:rsidRDefault="00836ED3" w:rsidP="00836ED3">
      <w:pPr>
        <w:numPr>
          <w:ilvl w:val="0"/>
          <w:numId w:val="24"/>
        </w:numPr>
        <w:spacing w:after="0"/>
        <w:ind w:left="2127"/>
        <w:jc w:val="both"/>
        <w:rPr>
          <w:rFonts w:ascii="Times New Roman" w:hAnsi="Times New Roman"/>
          <w:sz w:val="28"/>
          <w:szCs w:val="28"/>
        </w:rPr>
      </w:pPr>
      <w:r w:rsidRPr="009301E1">
        <w:rPr>
          <w:rFonts w:ascii="Times New Roman" w:hAnsi="Times New Roman"/>
          <w:sz w:val="28"/>
          <w:szCs w:val="28"/>
        </w:rPr>
        <w:t>о наличии и условиях предоставления обучающимся стипендий, мер социальной поддержки;</w:t>
      </w:r>
    </w:p>
    <w:p w:rsidR="00836ED3" w:rsidRPr="00C32D6D" w:rsidRDefault="00836ED3" w:rsidP="00836ED3">
      <w:pPr>
        <w:numPr>
          <w:ilvl w:val="0"/>
          <w:numId w:val="24"/>
        </w:numPr>
        <w:spacing w:after="0"/>
        <w:ind w:left="2127"/>
        <w:jc w:val="both"/>
        <w:rPr>
          <w:rFonts w:ascii="Times New Roman" w:hAnsi="Times New Roman"/>
          <w:sz w:val="28"/>
          <w:szCs w:val="28"/>
        </w:rPr>
      </w:pPr>
      <w:r w:rsidRPr="009301E1">
        <w:rPr>
          <w:rFonts w:ascii="Times New Roman" w:hAnsi="Times New Roman"/>
          <w:sz w:val="28"/>
          <w:szCs w:val="28"/>
        </w:rPr>
        <w:t>о трудоустройстве выпускников;</w:t>
      </w:r>
    </w:p>
    <w:p w:rsidR="00836ED3" w:rsidRPr="00BF65CB" w:rsidRDefault="00836ED3" w:rsidP="00836ED3">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Платные образовательные услуги:</w:t>
      </w:r>
    </w:p>
    <w:p w:rsidR="00836ED3" w:rsidRDefault="00836ED3" w:rsidP="00836ED3">
      <w:pPr>
        <w:numPr>
          <w:ilvl w:val="0"/>
          <w:numId w:val="25"/>
        </w:numPr>
        <w:spacing w:after="0"/>
        <w:ind w:left="2127"/>
        <w:jc w:val="both"/>
        <w:rPr>
          <w:rFonts w:ascii="Times New Roman" w:hAnsi="Times New Roman"/>
          <w:sz w:val="28"/>
          <w:szCs w:val="28"/>
        </w:rPr>
      </w:pPr>
      <w:r w:rsidRPr="009301E1">
        <w:rPr>
          <w:rFonts w:ascii="Times New Roman" w:hAnsi="Times New Roman"/>
          <w:sz w:val="28"/>
          <w:szCs w:val="28"/>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Pr>
          <w:rFonts w:ascii="Times New Roman" w:hAnsi="Times New Roman"/>
          <w:sz w:val="28"/>
          <w:szCs w:val="28"/>
        </w:rPr>
        <w:t>.</w:t>
      </w:r>
    </w:p>
    <w:p w:rsidR="00836ED3" w:rsidRPr="00BF65CB" w:rsidRDefault="00836ED3" w:rsidP="00836ED3">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Финансово-хозяйственная деятельность:</w:t>
      </w:r>
    </w:p>
    <w:p w:rsidR="00836ED3" w:rsidRPr="009301E1" w:rsidRDefault="00836ED3" w:rsidP="00836ED3">
      <w:pPr>
        <w:numPr>
          <w:ilvl w:val="0"/>
          <w:numId w:val="25"/>
        </w:numPr>
        <w:spacing w:after="0"/>
        <w:ind w:left="2127"/>
        <w:jc w:val="both"/>
        <w:rPr>
          <w:rFonts w:ascii="Times New Roman" w:hAnsi="Times New Roman"/>
          <w:sz w:val="28"/>
          <w:szCs w:val="28"/>
        </w:rPr>
      </w:pPr>
      <w:r w:rsidRPr="009301E1">
        <w:rPr>
          <w:rFonts w:ascii="Times New Roman" w:hAnsi="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36ED3" w:rsidRDefault="00836ED3" w:rsidP="00836ED3">
      <w:pPr>
        <w:numPr>
          <w:ilvl w:val="0"/>
          <w:numId w:val="25"/>
        </w:numPr>
        <w:spacing w:after="0"/>
        <w:ind w:left="2127"/>
        <w:jc w:val="both"/>
        <w:rPr>
          <w:rFonts w:ascii="Times New Roman" w:hAnsi="Times New Roman"/>
          <w:sz w:val="28"/>
          <w:szCs w:val="28"/>
        </w:rPr>
      </w:pPr>
      <w:r>
        <w:rPr>
          <w:rFonts w:ascii="Times New Roman" w:hAnsi="Times New Roman"/>
          <w:sz w:val="28"/>
          <w:szCs w:val="28"/>
        </w:rPr>
        <w:t xml:space="preserve">копия </w:t>
      </w:r>
      <w:r w:rsidRPr="009301E1">
        <w:rPr>
          <w:rFonts w:ascii="Times New Roman" w:hAnsi="Times New Roman"/>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Pr>
          <w:rFonts w:ascii="Times New Roman" w:hAnsi="Times New Roman"/>
          <w:sz w:val="28"/>
          <w:szCs w:val="28"/>
        </w:rPr>
        <w:t>;</w:t>
      </w:r>
    </w:p>
    <w:p w:rsidR="00836ED3" w:rsidRDefault="00836ED3" w:rsidP="00836ED3">
      <w:pPr>
        <w:numPr>
          <w:ilvl w:val="0"/>
          <w:numId w:val="25"/>
        </w:numPr>
        <w:spacing w:after="0"/>
        <w:ind w:left="2127"/>
        <w:jc w:val="both"/>
        <w:rPr>
          <w:rFonts w:ascii="Times New Roman" w:hAnsi="Times New Roman"/>
          <w:sz w:val="28"/>
          <w:szCs w:val="28"/>
        </w:rPr>
      </w:pPr>
      <w:r w:rsidRPr="009301E1">
        <w:rPr>
          <w:rFonts w:ascii="Times New Roman" w:hAnsi="Times New Roman"/>
          <w:sz w:val="28"/>
          <w:szCs w:val="28"/>
        </w:rPr>
        <w:t>о поступлении финансовых и материальных средств и об их расходов</w:t>
      </w:r>
      <w:r>
        <w:rPr>
          <w:rFonts w:ascii="Times New Roman" w:hAnsi="Times New Roman"/>
          <w:sz w:val="28"/>
          <w:szCs w:val="28"/>
        </w:rPr>
        <w:t>ании по итогам финансового года.</w:t>
      </w:r>
    </w:p>
    <w:p w:rsidR="00836ED3" w:rsidRPr="00BF65CB" w:rsidRDefault="00836ED3" w:rsidP="00836ED3">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Вакантные места для приема (перевода):</w:t>
      </w:r>
    </w:p>
    <w:p w:rsidR="00836ED3" w:rsidRDefault="00836ED3" w:rsidP="00836ED3">
      <w:pPr>
        <w:numPr>
          <w:ilvl w:val="0"/>
          <w:numId w:val="26"/>
        </w:numPr>
        <w:spacing w:after="0"/>
        <w:ind w:left="2127"/>
        <w:jc w:val="both"/>
        <w:rPr>
          <w:rFonts w:ascii="Times New Roman" w:hAnsi="Times New Roman"/>
          <w:sz w:val="28"/>
          <w:szCs w:val="28"/>
        </w:rPr>
      </w:pPr>
      <w:r w:rsidRPr="009301E1">
        <w:rPr>
          <w:rFonts w:ascii="Times New Roman" w:hAnsi="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Times New Roman" w:hAnsi="Times New Roman"/>
          <w:sz w:val="28"/>
          <w:szCs w:val="28"/>
        </w:rPr>
        <w:t>.</w:t>
      </w:r>
    </w:p>
    <w:p w:rsidR="00836ED3" w:rsidRDefault="00836ED3" w:rsidP="00836ED3">
      <w:pPr>
        <w:spacing w:after="0"/>
        <w:ind w:firstLine="567"/>
        <w:jc w:val="both"/>
        <w:rPr>
          <w:rFonts w:ascii="Times New Roman" w:hAnsi="Times New Roman"/>
          <w:sz w:val="28"/>
          <w:szCs w:val="28"/>
        </w:rPr>
      </w:pPr>
      <w:r>
        <w:rPr>
          <w:rFonts w:ascii="Times New Roman" w:hAnsi="Times New Roman"/>
          <w:sz w:val="28"/>
          <w:szCs w:val="28"/>
        </w:rPr>
        <w:lastRenderedPageBreak/>
        <w:t xml:space="preserve">Учреждение обновляет сведения, указанные в </w:t>
      </w:r>
      <w:r w:rsidRPr="00BF65CB">
        <w:rPr>
          <w:rFonts w:ascii="Times New Roman" w:hAnsi="Times New Roman"/>
          <w:sz w:val="28"/>
          <w:szCs w:val="28"/>
        </w:rPr>
        <w:t>п</w:t>
      </w:r>
      <w:r w:rsidR="00BF65CB" w:rsidRPr="00BF65CB">
        <w:rPr>
          <w:rFonts w:ascii="Times New Roman" w:hAnsi="Times New Roman"/>
          <w:sz w:val="28"/>
          <w:szCs w:val="28"/>
        </w:rPr>
        <w:t>. 3.1</w:t>
      </w:r>
      <w:r w:rsidRPr="00BF65CB">
        <w:rPr>
          <w:rFonts w:ascii="Times New Roman" w:hAnsi="Times New Roman"/>
          <w:sz w:val="28"/>
          <w:szCs w:val="28"/>
        </w:rPr>
        <w:t xml:space="preserve"> – 3.1</w:t>
      </w:r>
      <w:r w:rsidR="00BF65CB" w:rsidRPr="00BF65CB">
        <w:rPr>
          <w:rFonts w:ascii="Times New Roman" w:hAnsi="Times New Roman"/>
          <w:sz w:val="28"/>
          <w:szCs w:val="28"/>
        </w:rPr>
        <w:t>1</w:t>
      </w:r>
      <w:r>
        <w:rPr>
          <w:rFonts w:ascii="Times New Roman" w:hAnsi="Times New Roman"/>
          <w:sz w:val="28"/>
          <w:szCs w:val="28"/>
        </w:rPr>
        <w:t xml:space="preserve"> не позднее 10 дней после их изменения.</w:t>
      </w:r>
    </w:p>
    <w:p w:rsidR="00BF65CB" w:rsidRPr="00BF65CB" w:rsidRDefault="00BF65CB" w:rsidP="00BF65CB">
      <w:pPr>
        <w:numPr>
          <w:ilvl w:val="1"/>
          <w:numId w:val="2"/>
        </w:numPr>
        <w:spacing w:after="0"/>
        <w:jc w:val="both"/>
        <w:rPr>
          <w:rFonts w:ascii="Times New Roman" w:hAnsi="Times New Roman"/>
          <w:sz w:val="28"/>
          <w:szCs w:val="28"/>
        </w:rPr>
      </w:pPr>
      <w:r w:rsidRPr="00BF65CB">
        <w:rPr>
          <w:rFonts w:ascii="Times New Roman" w:hAnsi="Times New Roman"/>
          <w:sz w:val="28"/>
          <w:szCs w:val="28"/>
          <w:u w:val="single"/>
        </w:rPr>
        <w:t>Главные новости.</w:t>
      </w:r>
    </w:p>
    <w:p w:rsidR="00BF65CB" w:rsidRPr="002847C6" w:rsidRDefault="00BF65CB" w:rsidP="00BF65CB">
      <w:pPr>
        <w:pStyle w:val="a3"/>
        <w:spacing w:line="276" w:lineRule="auto"/>
        <w:ind w:left="0" w:firstLine="567"/>
        <w:jc w:val="both"/>
        <w:rPr>
          <w:szCs w:val="28"/>
        </w:rPr>
      </w:pPr>
      <w:r w:rsidRPr="002847C6">
        <w:rPr>
          <w:szCs w:val="28"/>
        </w:rPr>
        <w:t xml:space="preserve">Раскрывают последние события, которые произошли в </w:t>
      </w:r>
      <w:r w:rsidRPr="002847C6">
        <w:rPr>
          <w:bCs/>
          <w:szCs w:val="28"/>
        </w:rPr>
        <w:t>Учреждения</w:t>
      </w:r>
      <w:r w:rsidRPr="002847C6">
        <w:rPr>
          <w:szCs w:val="28"/>
        </w:rPr>
        <w:t>, в жизни учеников и учителей (обновляется не реже, чем 1 раз в две недели).</w:t>
      </w:r>
    </w:p>
    <w:p w:rsidR="00BF65CB" w:rsidRPr="002847C6" w:rsidRDefault="00BF65CB" w:rsidP="00BF65CB">
      <w:pPr>
        <w:pStyle w:val="a3"/>
        <w:numPr>
          <w:ilvl w:val="1"/>
          <w:numId w:val="2"/>
        </w:numPr>
        <w:spacing w:line="276" w:lineRule="auto"/>
        <w:rPr>
          <w:szCs w:val="28"/>
          <w:u w:val="single"/>
        </w:rPr>
      </w:pPr>
      <w:r w:rsidRPr="002847C6">
        <w:rPr>
          <w:szCs w:val="28"/>
          <w:u w:val="single"/>
        </w:rPr>
        <w:t>Воспитательная работа</w:t>
      </w:r>
    </w:p>
    <w:p w:rsidR="00BF65CB" w:rsidRPr="002847C6" w:rsidRDefault="00BF65CB" w:rsidP="00BF65CB">
      <w:pPr>
        <w:pStyle w:val="a3"/>
        <w:numPr>
          <w:ilvl w:val="0"/>
          <w:numId w:val="13"/>
        </w:numPr>
        <w:tabs>
          <w:tab w:val="left" w:pos="1276"/>
        </w:tabs>
        <w:spacing w:line="276" w:lineRule="auto"/>
        <w:ind w:left="1134" w:firstLine="698"/>
        <w:rPr>
          <w:szCs w:val="28"/>
        </w:rPr>
      </w:pPr>
      <w:r w:rsidRPr="002847C6">
        <w:rPr>
          <w:szCs w:val="28"/>
        </w:rPr>
        <w:t>система воспитательной работы школы</w:t>
      </w:r>
    </w:p>
    <w:p w:rsidR="00BF65CB" w:rsidRPr="002847C6" w:rsidRDefault="00BF65CB" w:rsidP="00BF65CB">
      <w:pPr>
        <w:pStyle w:val="a3"/>
        <w:numPr>
          <w:ilvl w:val="0"/>
          <w:numId w:val="13"/>
        </w:numPr>
        <w:tabs>
          <w:tab w:val="left" w:pos="1276"/>
        </w:tabs>
        <w:spacing w:line="276" w:lineRule="auto"/>
        <w:ind w:left="1134" w:firstLine="698"/>
        <w:rPr>
          <w:szCs w:val="28"/>
        </w:rPr>
      </w:pPr>
      <w:r w:rsidRPr="002847C6">
        <w:rPr>
          <w:szCs w:val="28"/>
        </w:rPr>
        <w:t>спортивная жизнь</w:t>
      </w:r>
    </w:p>
    <w:p w:rsidR="00BF65CB" w:rsidRPr="002847C6" w:rsidRDefault="00BF65CB" w:rsidP="00BF65CB">
      <w:pPr>
        <w:pStyle w:val="a3"/>
        <w:numPr>
          <w:ilvl w:val="0"/>
          <w:numId w:val="13"/>
        </w:numPr>
        <w:tabs>
          <w:tab w:val="left" w:pos="1276"/>
        </w:tabs>
        <w:spacing w:line="276" w:lineRule="auto"/>
        <w:ind w:left="1134" w:firstLine="698"/>
        <w:rPr>
          <w:szCs w:val="28"/>
        </w:rPr>
      </w:pPr>
      <w:r w:rsidRPr="002847C6">
        <w:rPr>
          <w:szCs w:val="28"/>
        </w:rPr>
        <w:t xml:space="preserve">отряд </w:t>
      </w:r>
      <w:r w:rsidR="002C180D">
        <w:rPr>
          <w:szCs w:val="28"/>
        </w:rPr>
        <w:t>РДШ</w:t>
      </w:r>
    </w:p>
    <w:p w:rsidR="00BF65CB" w:rsidRPr="002847C6" w:rsidRDefault="00BF65CB" w:rsidP="00BF65CB">
      <w:pPr>
        <w:pStyle w:val="a3"/>
        <w:numPr>
          <w:ilvl w:val="0"/>
          <w:numId w:val="13"/>
        </w:numPr>
        <w:tabs>
          <w:tab w:val="left" w:pos="1276"/>
        </w:tabs>
        <w:spacing w:line="276" w:lineRule="auto"/>
        <w:ind w:left="1134" w:firstLine="698"/>
        <w:rPr>
          <w:szCs w:val="28"/>
        </w:rPr>
      </w:pPr>
      <w:r w:rsidRPr="002847C6">
        <w:rPr>
          <w:szCs w:val="28"/>
        </w:rPr>
        <w:t xml:space="preserve">отряд </w:t>
      </w:r>
      <w:r w:rsidR="002C180D">
        <w:rPr>
          <w:szCs w:val="28"/>
        </w:rPr>
        <w:t>волонтеров «Чистая среда»</w:t>
      </w:r>
    </w:p>
    <w:p w:rsidR="00BF65CB" w:rsidRPr="002847C6" w:rsidRDefault="002C180D" w:rsidP="00BF65CB">
      <w:pPr>
        <w:pStyle w:val="a3"/>
        <w:numPr>
          <w:ilvl w:val="1"/>
          <w:numId w:val="2"/>
        </w:numPr>
        <w:spacing w:line="276" w:lineRule="auto"/>
        <w:ind w:left="0" w:firstLine="567"/>
        <w:rPr>
          <w:szCs w:val="28"/>
          <w:u w:val="single"/>
        </w:rPr>
      </w:pPr>
      <w:r>
        <w:rPr>
          <w:szCs w:val="28"/>
          <w:u w:val="single"/>
        </w:rPr>
        <w:t>Методическая работа</w:t>
      </w:r>
      <w:r w:rsidR="00BF65CB" w:rsidRPr="002847C6">
        <w:rPr>
          <w:szCs w:val="28"/>
          <w:u w:val="single"/>
        </w:rPr>
        <w:t>.</w:t>
      </w:r>
    </w:p>
    <w:p w:rsidR="00BF65CB" w:rsidRPr="002847C6" w:rsidRDefault="00BF65CB" w:rsidP="00BF65CB">
      <w:pPr>
        <w:pStyle w:val="a3"/>
        <w:numPr>
          <w:ilvl w:val="0"/>
          <w:numId w:val="12"/>
        </w:numPr>
        <w:spacing w:line="276" w:lineRule="auto"/>
        <w:ind w:left="2127"/>
        <w:rPr>
          <w:szCs w:val="28"/>
        </w:rPr>
      </w:pPr>
      <w:r w:rsidRPr="002847C6">
        <w:rPr>
          <w:szCs w:val="28"/>
        </w:rPr>
        <w:t>методические объединения</w:t>
      </w:r>
    </w:p>
    <w:p w:rsidR="00BF65CB" w:rsidRPr="002847C6" w:rsidRDefault="00BF65CB" w:rsidP="00BF65CB">
      <w:pPr>
        <w:pStyle w:val="a3"/>
        <w:numPr>
          <w:ilvl w:val="0"/>
          <w:numId w:val="12"/>
        </w:numPr>
        <w:spacing w:line="276" w:lineRule="auto"/>
        <w:ind w:left="2127"/>
        <w:rPr>
          <w:szCs w:val="28"/>
        </w:rPr>
      </w:pPr>
      <w:r w:rsidRPr="002847C6">
        <w:rPr>
          <w:szCs w:val="28"/>
        </w:rPr>
        <w:t>опыт работы учреждения</w:t>
      </w:r>
    </w:p>
    <w:p w:rsidR="00BF65CB" w:rsidRPr="002847C6" w:rsidRDefault="00BF65CB" w:rsidP="00BF65CB">
      <w:pPr>
        <w:pStyle w:val="a3"/>
        <w:numPr>
          <w:ilvl w:val="0"/>
          <w:numId w:val="12"/>
        </w:numPr>
        <w:spacing w:line="276" w:lineRule="auto"/>
        <w:ind w:left="2127"/>
        <w:rPr>
          <w:szCs w:val="28"/>
        </w:rPr>
      </w:pPr>
      <w:r w:rsidRPr="002847C6">
        <w:rPr>
          <w:szCs w:val="28"/>
        </w:rPr>
        <w:t>участие педагогов в конкурсах</w:t>
      </w:r>
    </w:p>
    <w:p w:rsidR="00BF65CB" w:rsidRPr="002847C6" w:rsidRDefault="00BF65CB" w:rsidP="00BF65CB">
      <w:pPr>
        <w:pStyle w:val="a3"/>
        <w:numPr>
          <w:ilvl w:val="0"/>
          <w:numId w:val="12"/>
        </w:numPr>
        <w:spacing w:line="276" w:lineRule="auto"/>
        <w:ind w:left="2127"/>
        <w:rPr>
          <w:szCs w:val="28"/>
        </w:rPr>
      </w:pPr>
      <w:r w:rsidRPr="002847C6">
        <w:rPr>
          <w:szCs w:val="28"/>
        </w:rPr>
        <w:t>полезные ссылки</w:t>
      </w:r>
    </w:p>
    <w:p w:rsidR="00BF65CB" w:rsidRPr="002847C6" w:rsidRDefault="00BF65CB" w:rsidP="00BF65CB">
      <w:pPr>
        <w:pStyle w:val="a3"/>
        <w:numPr>
          <w:ilvl w:val="0"/>
          <w:numId w:val="12"/>
        </w:numPr>
        <w:spacing w:line="276" w:lineRule="auto"/>
        <w:ind w:left="2127"/>
        <w:rPr>
          <w:szCs w:val="28"/>
        </w:rPr>
      </w:pPr>
      <w:r w:rsidRPr="002847C6">
        <w:rPr>
          <w:szCs w:val="28"/>
        </w:rPr>
        <w:t>творческие работы учащихся</w:t>
      </w:r>
    </w:p>
    <w:p w:rsidR="00BF65CB" w:rsidRPr="002847C6" w:rsidRDefault="00BF65CB" w:rsidP="00BF65CB">
      <w:pPr>
        <w:pStyle w:val="a3"/>
        <w:numPr>
          <w:ilvl w:val="0"/>
          <w:numId w:val="12"/>
        </w:numPr>
        <w:spacing w:line="276" w:lineRule="auto"/>
        <w:ind w:left="2127"/>
        <w:rPr>
          <w:szCs w:val="28"/>
        </w:rPr>
      </w:pPr>
      <w:r w:rsidRPr="002847C6">
        <w:rPr>
          <w:szCs w:val="28"/>
        </w:rPr>
        <w:t>Всероссийская олимпиада школьников</w:t>
      </w:r>
    </w:p>
    <w:p w:rsidR="00BF65CB" w:rsidRPr="002847C6" w:rsidRDefault="00BF65CB" w:rsidP="00BF65CB">
      <w:pPr>
        <w:numPr>
          <w:ilvl w:val="1"/>
          <w:numId w:val="2"/>
        </w:numPr>
        <w:spacing w:after="0"/>
        <w:ind w:left="1418" w:hanging="851"/>
        <w:jc w:val="both"/>
        <w:rPr>
          <w:rFonts w:ascii="Times New Roman" w:hAnsi="Times New Roman"/>
          <w:sz w:val="28"/>
          <w:szCs w:val="28"/>
          <w:u w:val="single"/>
        </w:rPr>
      </w:pPr>
      <w:r w:rsidRPr="002847C6">
        <w:rPr>
          <w:rFonts w:ascii="Times New Roman" w:hAnsi="Times New Roman"/>
          <w:sz w:val="28"/>
          <w:szCs w:val="28"/>
          <w:u w:val="single"/>
        </w:rPr>
        <w:t>Родители</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порядок приема граждан в учреждение</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документы;</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микрорайон М</w:t>
      </w:r>
      <w:r w:rsidR="002C180D">
        <w:rPr>
          <w:rFonts w:ascii="Times New Roman" w:hAnsi="Times New Roman"/>
          <w:sz w:val="28"/>
          <w:szCs w:val="28"/>
        </w:rPr>
        <w:t>К</w:t>
      </w:r>
      <w:r>
        <w:rPr>
          <w:rFonts w:ascii="Times New Roman" w:hAnsi="Times New Roman"/>
          <w:sz w:val="28"/>
          <w:szCs w:val="28"/>
        </w:rPr>
        <w:t xml:space="preserve">ОУ </w:t>
      </w:r>
      <w:r w:rsidR="002C180D">
        <w:rPr>
          <w:rFonts w:ascii="Times New Roman" w:hAnsi="Times New Roman"/>
          <w:sz w:val="28"/>
          <w:szCs w:val="28"/>
        </w:rPr>
        <w:t>«Кужникская СОШ»</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принадлежности первоклассника;</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школьная форма;</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летний лагерь;</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советы психолога;</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расписание занятий;</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телефоны горячих линий;</w:t>
      </w:r>
    </w:p>
    <w:p w:rsidR="00BF65CB" w:rsidRDefault="00BF65CB" w:rsidP="00BF65CB">
      <w:pPr>
        <w:numPr>
          <w:ilvl w:val="0"/>
          <w:numId w:val="16"/>
        </w:numPr>
        <w:spacing w:after="0"/>
        <w:ind w:left="2127"/>
        <w:jc w:val="both"/>
        <w:rPr>
          <w:rFonts w:ascii="Times New Roman" w:hAnsi="Times New Roman"/>
          <w:sz w:val="28"/>
          <w:szCs w:val="28"/>
        </w:rPr>
      </w:pPr>
      <w:r>
        <w:rPr>
          <w:rFonts w:ascii="Times New Roman" w:hAnsi="Times New Roman"/>
          <w:sz w:val="28"/>
          <w:szCs w:val="28"/>
        </w:rPr>
        <w:t>информация для родителей;</w:t>
      </w:r>
    </w:p>
    <w:p w:rsidR="00BF65CB" w:rsidRPr="000C6302" w:rsidRDefault="00BF65CB" w:rsidP="00BF65CB">
      <w:pPr>
        <w:numPr>
          <w:ilvl w:val="1"/>
          <w:numId w:val="2"/>
        </w:numPr>
        <w:spacing w:after="0"/>
        <w:jc w:val="both"/>
        <w:rPr>
          <w:rFonts w:ascii="Times New Roman" w:hAnsi="Times New Roman"/>
          <w:sz w:val="28"/>
          <w:szCs w:val="28"/>
          <w:u w:val="single"/>
        </w:rPr>
      </w:pPr>
      <w:r w:rsidRPr="000C6302">
        <w:rPr>
          <w:rFonts w:ascii="Times New Roman" w:hAnsi="Times New Roman"/>
          <w:sz w:val="28"/>
          <w:szCs w:val="28"/>
          <w:u w:val="single"/>
        </w:rPr>
        <w:t>Обращения граждан</w:t>
      </w:r>
    </w:p>
    <w:p w:rsidR="00BF65CB" w:rsidRDefault="00BF65CB" w:rsidP="00BF65CB">
      <w:pPr>
        <w:numPr>
          <w:ilvl w:val="0"/>
          <w:numId w:val="17"/>
        </w:numPr>
        <w:spacing w:after="0"/>
        <w:ind w:left="2127" w:hanging="425"/>
        <w:jc w:val="both"/>
        <w:rPr>
          <w:rFonts w:ascii="Times New Roman" w:hAnsi="Times New Roman"/>
          <w:sz w:val="28"/>
          <w:szCs w:val="28"/>
        </w:rPr>
      </w:pPr>
      <w:r>
        <w:rPr>
          <w:rFonts w:ascii="Times New Roman" w:hAnsi="Times New Roman"/>
          <w:sz w:val="28"/>
          <w:szCs w:val="28"/>
        </w:rPr>
        <w:t>нормативно-правовые акты;</w:t>
      </w:r>
    </w:p>
    <w:p w:rsidR="00BF65CB" w:rsidRDefault="00BF65CB" w:rsidP="00BF65CB">
      <w:pPr>
        <w:numPr>
          <w:ilvl w:val="0"/>
          <w:numId w:val="17"/>
        </w:numPr>
        <w:spacing w:after="0"/>
        <w:ind w:left="2127" w:hanging="425"/>
        <w:jc w:val="both"/>
        <w:rPr>
          <w:rFonts w:ascii="Times New Roman" w:hAnsi="Times New Roman"/>
          <w:sz w:val="28"/>
          <w:szCs w:val="28"/>
        </w:rPr>
      </w:pPr>
      <w:r>
        <w:rPr>
          <w:rFonts w:ascii="Times New Roman" w:hAnsi="Times New Roman"/>
          <w:sz w:val="28"/>
          <w:szCs w:val="28"/>
        </w:rPr>
        <w:t>личный прием граждан;</w:t>
      </w:r>
    </w:p>
    <w:p w:rsidR="00BF65CB" w:rsidRDefault="00BF65CB" w:rsidP="00BF65CB">
      <w:pPr>
        <w:numPr>
          <w:ilvl w:val="0"/>
          <w:numId w:val="17"/>
        </w:numPr>
        <w:spacing w:after="0"/>
        <w:ind w:left="2127" w:hanging="425"/>
        <w:jc w:val="both"/>
        <w:rPr>
          <w:rFonts w:ascii="Times New Roman" w:hAnsi="Times New Roman"/>
          <w:sz w:val="28"/>
          <w:szCs w:val="28"/>
        </w:rPr>
      </w:pPr>
      <w:r>
        <w:rPr>
          <w:rFonts w:ascii="Times New Roman" w:hAnsi="Times New Roman"/>
          <w:sz w:val="28"/>
          <w:szCs w:val="28"/>
        </w:rPr>
        <w:t>обращения на сайт Учреждения;</w:t>
      </w:r>
    </w:p>
    <w:p w:rsidR="00BF65CB" w:rsidRDefault="00BF65CB" w:rsidP="00BF65CB">
      <w:pPr>
        <w:numPr>
          <w:ilvl w:val="0"/>
          <w:numId w:val="17"/>
        </w:numPr>
        <w:spacing w:after="0"/>
        <w:ind w:left="2127" w:hanging="425"/>
        <w:jc w:val="both"/>
        <w:rPr>
          <w:rFonts w:ascii="Times New Roman" w:hAnsi="Times New Roman"/>
          <w:sz w:val="28"/>
          <w:szCs w:val="28"/>
        </w:rPr>
      </w:pPr>
      <w:r>
        <w:rPr>
          <w:rFonts w:ascii="Times New Roman" w:hAnsi="Times New Roman"/>
          <w:sz w:val="28"/>
          <w:szCs w:val="28"/>
        </w:rPr>
        <w:t>письменные обращения;</w:t>
      </w:r>
    </w:p>
    <w:p w:rsidR="00BF65CB" w:rsidRDefault="00BF65CB" w:rsidP="00BF65CB">
      <w:pPr>
        <w:numPr>
          <w:ilvl w:val="0"/>
          <w:numId w:val="17"/>
        </w:numPr>
        <w:spacing w:after="0"/>
        <w:ind w:left="2127" w:hanging="425"/>
        <w:jc w:val="both"/>
        <w:rPr>
          <w:rFonts w:ascii="Times New Roman" w:hAnsi="Times New Roman"/>
          <w:sz w:val="28"/>
          <w:szCs w:val="28"/>
        </w:rPr>
      </w:pPr>
      <w:r>
        <w:rPr>
          <w:rFonts w:ascii="Times New Roman" w:hAnsi="Times New Roman"/>
          <w:sz w:val="28"/>
          <w:szCs w:val="28"/>
        </w:rPr>
        <w:t>информация о рассмотрении обращений.</w:t>
      </w:r>
    </w:p>
    <w:p w:rsidR="00BF65CB" w:rsidRDefault="00BF65CB" w:rsidP="00BF65CB">
      <w:pPr>
        <w:numPr>
          <w:ilvl w:val="1"/>
          <w:numId w:val="2"/>
        </w:numPr>
        <w:spacing w:after="0"/>
        <w:jc w:val="both"/>
        <w:rPr>
          <w:rFonts w:ascii="Times New Roman" w:hAnsi="Times New Roman"/>
          <w:sz w:val="28"/>
          <w:szCs w:val="28"/>
          <w:u w:val="single"/>
        </w:rPr>
      </w:pPr>
      <w:r>
        <w:rPr>
          <w:rFonts w:ascii="Times New Roman" w:hAnsi="Times New Roman"/>
          <w:sz w:val="28"/>
          <w:szCs w:val="28"/>
          <w:u w:val="single"/>
        </w:rPr>
        <w:t>Государственная итоговая аттестация</w:t>
      </w:r>
    </w:p>
    <w:p w:rsidR="00BF65CB" w:rsidRDefault="00BF65CB" w:rsidP="00BF65CB">
      <w:pPr>
        <w:numPr>
          <w:ilvl w:val="0"/>
          <w:numId w:val="18"/>
        </w:numPr>
        <w:spacing w:after="0"/>
        <w:ind w:left="2127"/>
        <w:jc w:val="both"/>
        <w:rPr>
          <w:rFonts w:ascii="Times New Roman" w:hAnsi="Times New Roman"/>
          <w:sz w:val="28"/>
          <w:szCs w:val="28"/>
        </w:rPr>
      </w:pPr>
      <w:r>
        <w:rPr>
          <w:rFonts w:ascii="Times New Roman" w:hAnsi="Times New Roman"/>
          <w:sz w:val="28"/>
          <w:szCs w:val="28"/>
        </w:rPr>
        <w:t>ЕГЭ-1;</w:t>
      </w:r>
    </w:p>
    <w:p w:rsidR="00BF65CB" w:rsidRDefault="00BF65CB" w:rsidP="00BF65CB">
      <w:pPr>
        <w:numPr>
          <w:ilvl w:val="0"/>
          <w:numId w:val="18"/>
        </w:numPr>
        <w:spacing w:after="0"/>
        <w:ind w:left="2127"/>
        <w:jc w:val="both"/>
        <w:rPr>
          <w:rFonts w:ascii="Times New Roman" w:hAnsi="Times New Roman"/>
          <w:sz w:val="28"/>
          <w:szCs w:val="28"/>
        </w:rPr>
      </w:pPr>
      <w:r>
        <w:rPr>
          <w:rFonts w:ascii="Times New Roman" w:hAnsi="Times New Roman"/>
          <w:sz w:val="28"/>
          <w:szCs w:val="28"/>
        </w:rPr>
        <w:t>ГИА-9;</w:t>
      </w:r>
    </w:p>
    <w:p w:rsidR="00BF65CB" w:rsidRDefault="00BF65CB" w:rsidP="00BF65CB">
      <w:pPr>
        <w:numPr>
          <w:ilvl w:val="0"/>
          <w:numId w:val="18"/>
        </w:numPr>
        <w:spacing w:after="0"/>
        <w:ind w:left="2127"/>
        <w:jc w:val="both"/>
        <w:rPr>
          <w:rFonts w:ascii="Times New Roman" w:hAnsi="Times New Roman"/>
          <w:sz w:val="28"/>
          <w:szCs w:val="28"/>
        </w:rPr>
      </w:pPr>
      <w:r>
        <w:rPr>
          <w:rFonts w:ascii="Times New Roman" w:hAnsi="Times New Roman"/>
          <w:sz w:val="28"/>
          <w:szCs w:val="28"/>
        </w:rPr>
        <w:t>итоговое сочинение по литературе;</w:t>
      </w:r>
    </w:p>
    <w:p w:rsidR="00BF65CB" w:rsidRDefault="00BF65CB" w:rsidP="00BF65CB">
      <w:pPr>
        <w:numPr>
          <w:ilvl w:val="0"/>
          <w:numId w:val="18"/>
        </w:numPr>
        <w:spacing w:after="0"/>
        <w:ind w:left="2127"/>
        <w:jc w:val="both"/>
        <w:rPr>
          <w:rFonts w:ascii="Times New Roman" w:hAnsi="Times New Roman"/>
          <w:sz w:val="28"/>
          <w:szCs w:val="28"/>
        </w:rPr>
      </w:pPr>
      <w:r>
        <w:rPr>
          <w:rFonts w:ascii="Times New Roman" w:hAnsi="Times New Roman"/>
          <w:sz w:val="28"/>
          <w:szCs w:val="28"/>
        </w:rPr>
        <w:lastRenderedPageBreak/>
        <w:t>порядок проведения ГИА.</w:t>
      </w:r>
    </w:p>
    <w:p w:rsidR="00BF65CB" w:rsidRDefault="00BF65CB" w:rsidP="00BF65CB">
      <w:pPr>
        <w:numPr>
          <w:ilvl w:val="1"/>
          <w:numId w:val="2"/>
        </w:numPr>
        <w:spacing w:after="0"/>
        <w:jc w:val="both"/>
        <w:rPr>
          <w:rFonts w:ascii="Times New Roman" w:hAnsi="Times New Roman"/>
          <w:sz w:val="28"/>
          <w:szCs w:val="28"/>
          <w:u w:val="single"/>
        </w:rPr>
      </w:pPr>
      <w:r>
        <w:rPr>
          <w:rFonts w:ascii="Times New Roman" w:hAnsi="Times New Roman"/>
          <w:sz w:val="28"/>
          <w:szCs w:val="28"/>
          <w:u w:val="single"/>
        </w:rPr>
        <w:t>Внешняя независимая оценка качества образования.</w:t>
      </w:r>
    </w:p>
    <w:p w:rsidR="00BF65CB" w:rsidRPr="00D735D5" w:rsidRDefault="00BF65CB" w:rsidP="00BF65CB">
      <w:pPr>
        <w:tabs>
          <w:tab w:val="left" w:pos="851"/>
        </w:tabs>
        <w:spacing w:after="0"/>
        <w:ind w:left="1418"/>
        <w:jc w:val="both"/>
        <w:rPr>
          <w:rFonts w:ascii="Times New Roman" w:hAnsi="Times New Roman"/>
          <w:sz w:val="28"/>
          <w:szCs w:val="28"/>
        </w:rPr>
      </w:pPr>
      <w:r w:rsidRPr="00D735D5">
        <w:rPr>
          <w:rFonts w:ascii="Times New Roman" w:hAnsi="Times New Roman"/>
          <w:sz w:val="28"/>
          <w:szCs w:val="28"/>
        </w:rPr>
        <w:t>Всероссийская проверочная работа</w:t>
      </w:r>
    </w:p>
    <w:p w:rsidR="00BF65CB" w:rsidRDefault="00BF65CB" w:rsidP="00BF65CB">
      <w:pPr>
        <w:numPr>
          <w:ilvl w:val="1"/>
          <w:numId w:val="2"/>
        </w:numPr>
        <w:spacing w:after="0"/>
        <w:jc w:val="both"/>
        <w:rPr>
          <w:rFonts w:ascii="Times New Roman" w:hAnsi="Times New Roman"/>
          <w:sz w:val="28"/>
          <w:szCs w:val="28"/>
          <w:u w:val="single"/>
        </w:rPr>
      </w:pPr>
      <w:r>
        <w:rPr>
          <w:rFonts w:ascii="Times New Roman" w:hAnsi="Times New Roman"/>
          <w:sz w:val="28"/>
          <w:szCs w:val="28"/>
          <w:u w:val="single"/>
        </w:rPr>
        <w:t>Историко-краеведческий музей:</w:t>
      </w:r>
    </w:p>
    <w:p w:rsidR="00BF65CB" w:rsidRPr="00D735D5" w:rsidRDefault="00BF65CB" w:rsidP="00BF65CB">
      <w:pPr>
        <w:numPr>
          <w:ilvl w:val="0"/>
          <w:numId w:val="19"/>
        </w:numPr>
        <w:spacing w:after="0"/>
        <w:ind w:left="2127"/>
        <w:jc w:val="both"/>
        <w:rPr>
          <w:rFonts w:ascii="Times New Roman" w:hAnsi="Times New Roman"/>
          <w:sz w:val="28"/>
          <w:szCs w:val="28"/>
          <w:u w:val="single"/>
        </w:rPr>
      </w:pPr>
      <w:r>
        <w:rPr>
          <w:rFonts w:ascii="Times New Roman" w:hAnsi="Times New Roman"/>
          <w:sz w:val="28"/>
          <w:szCs w:val="28"/>
        </w:rPr>
        <w:t>о музее;</w:t>
      </w:r>
    </w:p>
    <w:p w:rsidR="00BF65CB" w:rsidRPr="00D735D5" w:rsidRDefault="00BF65CB" w:rsidP="00BF65CB">
      <w:pPr>
        <w:numPr>
          <w:ilvl w:val="0"/>
          <w:numId w:val="19"/>
        </w:numPr>
        <w:spacing w:after="0"/>
        <w:ind w:left="2127"/>
        <w:jc w:val="both"/>
        <w:rPr>
          <w:rFonts w:ascii="Times New Roman" w:hAnsi="Times New Roman"/>
          <w:sz w:val="28"/>
          <w:szCs w:val="28"/>
          <w:u w:val="single"/>
        </w:rPr>
      </w:pPr>
      <w:r>
        <w:rPr>
          <w:rFonts w:ascii="Times New Roman" w:hAnsi="Times New Roman"/>
          <w:sz w:val="28"/>
          <w:szCs w:val="28"/>
        </w:rPr>
        <w:t>музейная жизнь;</w:t>
      </w:r>
    </w:p>
    <w:p w:rsidR="00BF65CB" w:rsidRPr="00D735D5" w:rsidRDefault="00BF65CB" w:rsidP="00BF65CB">
      <w:pPr>
        <w:numPr>
          <w:ilvl w:val="0"/>
          <w:numId w:val="19"/>
        </w:numPr>
        <w:spacing w:after="0"/>
        <w:ind w:left="2127"/>
        <w:jc w:val="both"/>
        <w:rPr>
          <w:rFonts w:ascii="Times New Roman" w:hAnsi="Times New Roman"/>
          <w:sz w:val="28"/>
          <w:szCs w:val="28"/>
          <w:u w:val="single"/>
        </w:rPr>
      </w:pPr>
      <w:r>
        <w:rPr>
          <w:rFonts w:ascii="Times New Roman" w:hAnsi="Times New Roman"/>
          <w:sz w:val="28"/>
          <w:szCs w:val="28"/>
        </w:rPr>
        <w:t>экспозиции;</w:t>
      </w:r>
    </w:p>
    <w:p w:rsidR="00BF65CB" w:rsidRPr="00D735D5" w:rsidRDefault="00BF65CB" w:rsidP="00BF65CB">
      <w:pPr>
        <w:numPr>
          <w:ilvl w:val="0"/>
          <w:numId w:val="19"/>
        </w:numPr>
        <w:spacing w:after="0"/>
        <w:ind w:left="2127"/>
        <w:jc w:val="both"/>
        <w:rPr>
          <w:rFonts w:ascii="Times New Roman" w:hAnsi="Times New Roman"/>
          <w:sz w:val="28"/>
          <w:szCs w:val="28"/>
          <w:u w:val="single"/>
        </w:rPr>
      </w:pPr>
      <w:r>
        <w:rPr>
          <w:rFonts w:ascii="Times New Roman" w:hAnsi="Times New Roman"/>
          <w:sz w:val="28"/>
          <w:szCs w:val="28"/>
        </w:rPr>
        <w:t>публикации.</w:t>
      </w:r>
    </w:p>
    <w:p w:rsidR="00BF65CB" w:rsidRPr="00D735D5" w:rsidRDefault="00BF65CB" w:rsidP="00BF65CB">
      <w:pPr>
        <w:numPr>
          <w:ilvl w:val="1"/>
          <w:numId w:val="2"/>
        </w:numPr>
        <w:spacing w:after="0"/>
        <w:jc w:val="both"/>
        <w:rPr>
          <w:rFonts w:ascii="Times New Roman" w:hAnsi="Times New Roman"/>
          <w:sz w:val="28"/>
          <w:szCs w:val="28"/>
          <w:u w:val="single"/>
        </w:rPr>
      </w:pPr>
      <w:r w:rsidRPr="00D735D5">
        <w:rPr>
          <w:rFonts w:ascii="Times New Roman" w:hAnsi="Times New Roman"/>
          <w:sz w:val="28"/>
          <w:szCs w:val="28"/>
          <w:u w:val="single"/>
        </w:rPr>
        <w:t>Открытый доклад директора учреждения.</w:t>
      </w:r>
    </w:p>
    <w:p w:rsidR="00BF65CB" w:rsidRPr="00D735D5" w:rsidRDefault="00BF65CB" w:rsidP="00BF65CB">
      <w:pPr>
        <w:numPr>
          <w:ilvl w:val="1"/>
          <w:numId w:val="2"/>
        </w:numPr>
        <w:spacing w:after="0"/>
        <w:jc w:val="both"/>
        <w:rPr>
          <w:rFonts w:ascii="Times New Roman" w:hAnsi="Times New Roman"/>
          <w:sz w:val="28"/>
          <w:szCs w:val="28"/>
          <w:u w:val="single"/>
        </w:rPr>
      </w:pPr>
      <w:r w:rsidRPr="00D735D5">
        <w:rPr>
          <w:rFonts w:ascii="Times New Roman" w:hAnsi="Times New Roman"/>
          <w:sz w:val="28"/>
          <w:szCs w:val="28"/>
          <w:u w:val="single"/>
        </w:rPr>
        <w:t>Электронный дневник.</w:t>
      </w:r>
    </w:p>
    <w:p w:rsidR="00BF65CB" w:rsidRDefault="00BF65CB" w:rsidP="00BF65CB">
      <w:pPr>
        <w:numPr>
          <w:ilvl w:val="1"/>
          <w:numId w:val="2"/>
        </w:numPr>
        <w:spacing w:after="0"/>
        <w:jc w:val="both"/>
        <w:rPr>
          <w:rFonts w:ascii="Times New Roman" w:hAnsi="Times New Roman"/>
          <w:sz w:val="28"/>
          <w:szCs w:val="28"/>
          <w:u w:val="single"/>
        </w:rPr>
      </w:pPr>
      <w:r w:rsidRPr="00D735D5">
        <w:rPr>
          <w:rFonts w:ascii="Times New Roman" w:hAnsi="Times New Roman"/>
          <w:sz w:val="28"/>
          <w:szCs w:val="28"/>
          <w:u w:val="single"/>
        </w:rPr>
        <w:t>Уполномоченный по защите прав участников образовательного процесса.</w:t>
      </w:r>
    </w:p>
    <w:p w:rsidR="00BF65CB" w:rsidRDefault="00BF65CB" w:rsidP="00BF65CB">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Противодействие коррупции.</w:t>
      </w:r>
    </w:p>
    <w:p w:rsidR="00BF65CB" w:rsidRDefault="00BF65CB" w:rsidP="00BF65CB">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Прокуратура информирует.</w:t>
      </w:r>
    </w:p>
    <w:p w:rsidR="00BF65CB" w:rsidRDefault="00BF65CB" w:rsidP="00BF65CB">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Памятные даты военной истории Отечества.</w:t>
      </w:r>
    </w:p>
    <w:p w:rsidR="00BF65CB" w:rsidRDefault="00BF65CB" w:rsidP="00BF65CB">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Дорожная безопасность.</w:t>
      </w:r>
    </w:p>
    <w:p w:rsidR="00BF65CB" w:rsidRPr="00BF65CB" w:rsidRDefault="00BF65CB" w:rsidP="00BF65CB">
      <w:pPr>
        <w:numPr>
          <w:ilvl w:val="1"/>
          <w:numId w:val="2"/>
        </w:numPr>
        <w:spacing w:after="0"/>
        <w:jc w:val="both"/>
        <w:rPr>
          <w:rFonts w:ascii="Times New Roman" w:hAnsi="Times New Roman"/>
          <w:sz w:val="28"/>
          <w:szCs w:val="28"/>
          <w:u w:val="single"/>
        </w:rPr>
      </w:pPr>
      <w:r w:rsidRPr="00BF65CB">
        <w:rPr>
          <w:rFonts w:ascii="Times New Roman" w:hAnsi="Times New Roman"/>
          <w:sz w:val="28"/>
          <w:szCs w:val="28"/>
          <w:u w:val="single"/>
        </w:rPr>
        <w:t>ГО и ЧС:</w:t>
      </w:r>
    </w:p>
    <w:p w:rsidR="00BF65CB" w:rsidRDefault="00BF65CB" w:rsidP="00BF65CB">
      <w:pPr>
        <w:numPr>
          <w:ilvl w:val="0"/>
          <w:numId w:val="20"/>
        </w:numPr>
        <w:spacing w:after="0"/>
        <w:ind w:left="2127"/>
        <w:jc w:val="both"/>
        <w:rPr>
          <w:rFonts w:ascii="Times New Roman" w:hAnsi="Times New Roman"/>
          <w:sz w:val="28"/>
          <w:szCs w:val="28"/>
        </w:rPr>
      </w:pPr>
      <w:r>
        <w:rPr>
          <w:rFonts w:ascii="Times New Roman" w:hAnsi="Times New Roman"/>
          <w:sz w:val="28"/>
          <w:szCs w:val="28"/>
        </w:rPr>
        <w:t>телефоны экстренных служб;</w:t>
      </w:r>
    </w:p>
    <w:p w:rsidR="00BF65CB" w:rsidRDefault="00BF65CB" w:rsidP="00BF65CB">
      <w:pPr>
        <w:numPr>
          <w:ilvl w:val="0"/>
          <w:numId w:val="20"/>
        </w:numPr>
        <w:spacing w:after="0"/>
        <w:ind w:left="2127"/>
        <w:jc w:val="both"/>
        <w:rPr>
          <w:rFonts w:ascii="Times New Roman" w:hAnsi="Times New Roman"/>
          <w:sz w:val="28"/>
          <w:szCs w:val="28"/>
        </w:rPr>
      </w:pPr>
      <w:r>
        <w:rPr>
          <w:rFonts w:ascii="Times New Roman" w:hAnsi="Times New Roman"/>
          <w:sz w:val="28"/>
          <w:szCs w:val="28"/>
        </w:rPr>
        <w:t>радиационная, химическая, бактериологическая защита;</w:t>
      </w:r>
    </w:p>
    <w:p w:rsidR="00BF65CB" w:rsidRDefault="00BF65CB" w:rsidP="00BF65CB">
      <w:pPr>
        <w:numPr>
          <w:ilvl w:val="0"/>
          <w:numId w:val="20"/>
        </w:numPr>
        <w:spacing w:after="0"/>
        <w:ind w:left="2127"/>
        <w:jc w:val="both"/>
        <w:rPr>
          <w:rFonts w:ascii="Times New Roman" w:hAnsi="Times New Roman"/>
          <w:sz w:val="28"/>
          <w:szCs w:val="28"/>
        </w:rPr>
      </w:pPr>
      <w:r>
        <w:rPr>
          <w:rFonts w:ascii="Times New Roman" w:hAnsi="Times New Roman"/>
          <w:sz w:val="28"/>
          <w:szCs w:val="28"/>
        </w:rPr>
        <w:t>пожарная безопасность;</w:t>
      </w:r>
    </w:p>
    <w:p w:rsidR="00BF65CB" w:rsidRDefault="00BF65CB" w:rsidP="00BF65CB">
      <w:pPr>
        <w:numPr>
          <w:ilvl w:val="0"/>
          <w:numId w:val="20"/>
        </w:numPr>
        <w:spacing w:after="0"/>
        <w:ind w:left="2127"/>
        <w:jc w:val="both"/>
        <w:rPr>
          <w:rFonts w:ascii="Times New Roman" w:hAnsi="Times New Roman"/>
          <w:sz w:val="28"/>
          <w:szCs w:val="28"/>
        </w:rPr>
      </w:pPr>
      <w:r>
        <w:rPr>
          <w:rFonts w:ascii="Times New Roman" w:hAnsi="Times New Roman"/>
          <w:sz w:val="28"/>
          <w:szCs w:val="28"/>
        </w:rPr>
        <w:t>паспорт безопасности школьника;</w:t>
      </w:r>
    </w:p>
    <w:p w:rsidR="00BF65CB" w:rsidRDefault="00BF65CB" w:rsidP="00BF65CB">
      <w:pPr>
        <w:numPr>
          <w:ilvl w:val="0"/>
          <w:numId w:val="20"/>
        </w:numPr>
        <w:spacing w:after="0"/>
        <w:ind w:left="2127"/>
        <w:jc w:val="both"/>
        <w:rPr>
          <w:rFonts w:ascii="Times New Roman" w:hAnsi="Times New Roman"/>
          <w:sz w:val="28"/>
          <w:szCs w:val="28"/>
        </w:rPr>
      </w:pPr>
      <w:r>
        <w:rPr>
          <w:rFonts w:ascii="Times New Roman" w:hAnsi="Times New Roman"/>
          <w:sz w:val="28"/>
          <w:szCs w:val="28"/>
        </w:rPr>
        <w:t>безопасность на воде.</w:t>
      </w:r>
    </w:p>
    <w:p w:rsidR="00BF65CB" w:rsidRPr="006A1984" w:rsidRDefault="00BF65CB" w:rsidP="00BF65CB">
      <w:pPr>
        <w:numPr>
          <w:ilvl w:val="1"/>
          <w:numId w:val="2"/>
        </w:numPr>
        <w:spacing w:after="0"/>
        <w:jc w:val="both"/>
        <w:rPr>
          <w:rFonts w:ascii="Times New Roman" w:hAnsi="Times New Roman"/>
          <w:sz w:val="28"/>
          <w:szCs w:val="28"/>
          <w:u w:val="single"/>
        </w:rPr>
      </w:pPr>
      <w:r w:rsidRPr="006A1984">
        <w:rPr>
          <w:rFonts w:ascii="Times New Roman" w:hAnsi="Times New Roman"/>
          <w:sz w:val="28"/>
          <w:szCs w:val="28"/>
          <w:u w:val="single"/>
        </w:rPr>
        <w:t>Наши координаты</w:t>
      </w:r>
    </w:p>
    <w:p w:rsidR="00BF65CB" w:rsidRPr="006A1984" w:rsidRDefault="00BF65CB" w:rsidP="00BF65CB">
      <w:pPr>
        <w:tabs>
          <w:tab w:val="left" w:pos="851"/>
        </w:tabs>
        <w:spacing w:after="0"/>
        <w:ind w:left="1418"/>
        <w:jc w:val="both"/>
        <w:rPr>
          <w:rFonts w:ascii="Times New Roman" w:hAnsi="Times New Roman"/>
          <w:sz w:val="28"/>
          <w:szCs w:val="28"/>
          <w:u w:val="single"/>
        </w:rPr>
      </w:pPr>
      <w:r w:rsidRPr="006A1984">
        <w:rPr>
          <w:rFonts w:ascii="Times New Roman" w:hAnsi="Times New Roman"/>
          <w:sz w:val="28"/>
          <w:szCs w:val="28"/>
          <w:u w:val="single"/>
        </w:rPr>
        <w:t>Карта сайта.</w:t>
      </w:r>
    </w:p>
    <w:p w:rsidR="00BF65CB" w:rsidRPr="006A1984" w:rsidRDefault="00BF65CB" w:rsidP="00BF65CB">
      <w:pPr>
        <w:tabs>
          <w:tab w:val="left" w:pos="851"/>
        </w:tabs>
        <w:spacing w:after="0"/>
        <w:ind w:left="1418"/>
        <w:jc w:val="both"/>
        <w:rPr>
          <w:rFonts w:ascii="Times New Roman" w:hAnsi="Times New Roman"/>
          <w:sz w:val="28"/>
          <w:szCs w:val="28"/>
          <w:u w:val="single"/>
        </w:rPr>
      </w:pPr>
      <w:r w:rsidRPr="006A1984">
        <w:rPr>
          <w:rFonts w:ascii="Times New Roman" w:hAnsi="Times New Roman"/>
          <w:sz w:val="28"/>
          <w:szCs w:val="28"/>
          <w:u w:val="single"/>
        </w:rPr>
        <w:t>Другие организации.</w:t>
      </w:r>
    </w:p>
    <w:p w:rsidR="009051B3" w:rsidRDefault="009051B3" w:rsidP="002847C6">
      <w:pPr>
        <w:spacing w:after="0"/>
        <w:ind w:firstLine="567"/>
        <w:jc w:val="both"/>
        <w:rPr>
          <w:rFonts w:ascii="Times New Roman" w:hAnsi="Times New Roman"/>
          <w:sz w:val="28"/>
          <w:szCs w:val="28"/>
        </w:rPr>
      </w:pPr>
    </w:p>
    <w:p w:rsidR="009051B3" w:rsidRPr="009051B3" w:rsidRDefault="009051B3" w:rsidP="009051B3">
      <w:pPr>
        <w:numPr>
          <w:ilvl w:val="0"/>
          <w:numId w:val="2"/>
        </w:numPr>
        <w:spacing w:after="0"/>
        <w:jc w:val="center"/>
        <w:rPr>
          <w:rFonts w:ascii="Times New Roman" w:hAnsi="Times New Roman"/>
          <w:b/>
          <w:sz w:val="28"/>
          <w:szCs w:val="28"/>
        </w:rPr>
      </w:pPr>
      <w:r w:rsidRPr="009051B3">
        <w:rPr>
          <w:rFonts w:ascii="Times New Roman" w:hAnsi="Times New Roman"/>
          <w:b/>
          <w:sz w:val="28"/>
          <w:szCs w:val="28"/>
        </w:rPr>
        <w:t>Требования к сайту</w:t>
      </w:r>
    </w:p>
    <w:p w:rsidR="009051B3" w:rsidRDefault="009051B3" w:rsidP="002847C6">
      <w:pPr>
        <w:spacing w:after="0"/>
        <w:ind w:firstLine="567"/>
        <w:jc w:val="both"/>
        <w:rPr>
          <w:rFonts w:ascii="Times New Roman" w:hAnsi="Times New Roman"/>
          <w:sz w:val="28"/>
          <w:szCs w:val="28"/>
        </w:rPr>
      </w:pPr>
    </w:p>
    <w:p w:rsidR="006A1984" w:rsidRDefault="002847C6" w:rsidP="006A1984">
      <w:pPr>
        <w:numPr>
          <w:ilvl w:val="1"/>
          <w:numId w:val="2"/>
        </w:numPr>
        <w:spacing w:after="0"/>
        <w:ind w:left="142" w:firstLine="578"/>
        <w:jc w:val="both"/>
        <w:rPr>
          <w:rFonts w:ascii="Times New Roman" w:hAnsi="Times New Roman"/>
          <w:sz w:val="28"/>
          <w:szCs w:val="28"/>
        </w:rPr>
      </w:pPr>
      <w:r>
        <w:rPr>
          <w:rFonts w:ascii="Times New Roman" w:hAnsi="Times New Roman"/>
          <w:sz w:val="28"/>
          <w:szCs w:val="28"/>
        </w:rPr>
        <w:t>Иная информация,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r w:rsidR="006A1984">
        <w:rPr>
          <w:rFonts w:ascii="Times New Roman" w:hAnsi="Times New Roman"/>
          <w:sz w:val="28"/>
          <w:szCs w:val="28"/>
        </w:rPr>
        <w:t>.</w:t>
      </w:r>
    </w:p>
    <w:p w:rsidR="006A1984" w:rsidRDefault="002847C6" w:rsidP="006A1984">
      <w:pPr>
        <w:numPr>
          <w:ilvl w:val="1"/>
          <w:numId w:val="2"/>
        </w:numPr>
        <w:spacing w:after="0"/>
        <w:ind w:left="142" w:firstLine="578"/>
        <w:jc w:val="both"/>
        <w:rPr>
          <w:rFonts w:ascii="Times New Roman" w:hAnsi="Times New Roman"/>
          <w:sz w:val="28"/>
          <w:szCs w:val="28"/>
        </w:rPr>
      </w:pPr>
      <w:r w:rsidRPr="006A1984">
        <w:rPr>
          <w:rFonts w:ascii="Times New Roman" w:hAnsi="Times New Roman"/>
          <w:sz w:val="28"/>
          <w:szCs w:val="28"/>
        </w:rPr>
        <w:t xml:space="preserve">На сайте не допускается размещение противоправной информации и информации, не имеющей отношения к деятельности </w:t>
      </w:r>
      <w:r w:rsidRPr="006A1984">
        <w:rPr>
          <w:rFonts w:ascii="Times New Roman" w:hAnsi="Times New Roman"/>
          <w:bCs/>
          <w:sz w:val="28"/>
          <w:szCs w:val="28"/>
        </w:rPr>
        <w:t>Учреждения</w:t>
      </w:r>
      <w:r w:rsidRPr="006A1984">
        <w:rPr>
          <w:rFonts w:ascii="Times New Roman" w:hAnsi="Times New Roman"/>
          <w:sz w:val="28"/>
          <w:szCs w:val="28"/>
        </w:rPr>
        <w:t xml:space="preserve"> и образованию, а  также наличие расхождений между одними и теми же сведениями в разных разделах сайта и элементах его оформления. </w:t>
      </w:r>
    </w:p>
    <w:p w:rsidR="002847C6" w:rsidRPr="006A1984" w:rsidRDefault="002847C6" w:rsidP="006A1984">
      <w:pPr>
        <w:numPr>
          <w:ilvl w:val="1"/>
          <w:numId w:val="2"/>
        </w:numPr>
        <w:spacing w:after="0"/>
        <w:ind w:left="142" w:firstLine="578"/>
        <w:jc w:val="both"/>
        <w:rPr>
          <w:rFonts w:ascii="Times New Roman" w:hAnsi="Times New Roman"/>
          <w:sz w:val="28"/>
          <w:szCs w:val="28"/>
        </w:rPr>
      </w:pPr>
      <w:r w:rsidRPr="006A1984">
        <w:rPr>
          <w:rFonts w:ascii="Times New Roman" w:hAnsi="Times New Roman"/>
          <w:sz w:val="28"/>
          <w:szCs w:val="28"/>
        </w:rPr>
        <w:t xml:space="preserve">К размещению на сайте запрещены: </w:t>
      </w:r>
    </w:p>
    <w:p w:rsidR="002847C6" w:rsidRPr="00C32D6D" w:rsidRDefault="002847C6" w:rsidP="002847C6">
      <w:pPr>
        <w:spacing w:after="0"/>
        <w:ind w:firstLine="567"/>
        <w:jc w:val="both"/>
        <w:rPr>
          <w:rFonts w:ascii="Times New Roman" w:hAnsi="Times New Roman"/>
          <w:sz w:val="28"/>
          <w:szCs w:val="28"/>
        </w:rPr>
      </w:pPr>
      <w:r w:rsidRPr="00C32D6D">
        <w:rPr>
          <w:rFonts w:ascii="Times New Roman" w:hAnsi="Times New Roman"/>
          <w:sz w:val="28"/>
          <w:szCs w:val="28"/>
        </w:rPr>
        <w:t xml:space="preserve">•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w:t>
      </w:r>
    </w:p>
    <w:p w:rsidR="002847C6" w:rsidRPr="00C32D6D" w:rsidRDefault="002847C6" w:rsidP="002847C6">
      <w:pPr>
        <w:spacing w:after="0"/>
        <w:ind w:firstLine="567"/>
        <w:jc w:val="both"/>
        <w:rPr>
          <w:rFonts w:ascii="Times New Roman" w:hAnsi="Times New Roman"/>
          <w:sz w:val="28"/>
          <w:szCs w:val="28"/>
        </w:rPr>
      </w:pPr>
      <w:r w:rsidRPr="00C32D6D">
        <w:rPr>
          <w:rFonts w:ascii="Times New Roman" w:hAnsi="Times New Roman"/>
          <w:sz w:val="28"/>
          <w:szCs w:val="28"/>
        </w:rPr>
        <w:lastRenderedPageBreak/>
        <w:t xml:space="preserve">• информационные материалы, задевающие честь, достоинство или деловую репутацию граждан, организаций, учреждений; </w:t>
      </w:r>
    </w:p>
    <w:p w:rsidR="002847C6" w:rsidRPr="00C32D6D" w:rsidRDefault="002847C6" w:rsidP="002847C6">
      <w:pPr>
        <w:spacing w:after="0"/>
        <w:ind w:firstLine="567"/>
        <w:jc w:val="both"/>
        <w:rPr>
          <w:rFonts w:ascii="Times New Roman" w:hAnsi="Times New Roman"/>
          <w:sz w:val="28"/>
          <w:szCs w:val="28"/>
        </w:rPr>
      </w:pPr>
      <w:r w:rsidRPr="00C32D6D">
        <w:rPr>
          <w:rFonts w:ascii="Times New Roman" w:hAnsi="Times New Roman"/>
          <w:sz w:val="28"/>
          <w:szCs w:val="28"/>
        </w:rPr>
        <w:t xml:space="preserve">• информационные материалы, содержащие пропаганду насилия, секса, наркомании, экстремистских религиозных и политических идей; </w:t>
      </w:r>
    </w:p>
    <w:p w:rsidR="002847C6" w:rsidRPr="00C32D6D" w:rsidRDefault="002847C6" w:rsidP="002847C6">
      <w:pPr>
        <w:spacing w:after="0"/>
        <w:ind w:firstLine="567"/>
        <w:jc w:val="both"/>
        <w:rPr>
          <w:rFonts w:ascii="Times New Roman" w:hAnsi="Times New Roman"/>
          <w:sz w:val="28"/>
          <w:szCs w:val="28"/>
        </w:rPr>
      </w:pPr>
      <w:r w:rsidRPr="00C32D6D">
        <w:rPr>
          <w:rFonts w:ascii="Times New Roman" w:hAnsi="Times New Roman"/>
          <w:sz w:val="28"/>
          <w:szCs w:val="28"/>
        </w:rPr>
        <w:t xml:space="preserve">• любые виды рекламы, целью которой является получение прибыли другими организациями и учреждениями; </w:t>
      </w:r>
    </w:p>
    <w:p w:rsidR="002847C6" w:rsidRPr="00C32D6D" w:rsidRDefault="002847C6" w:rsidP="002847C6">
      <w:pPr>
        <w:spacing w:after="0"/>
        <w:ind w:firstLine="567"/>
        <w:jc w:val="both"/>
        <w:rPr>
          <w:rFonts w:ascii="Times New Roman" w:hAnsi="Times New Roman"/>
          <w:sz w:val="28"/>
          <w:szCs w:val="28"/>
        </w:rPr>
      </w:pPr>
      <w:r w:rsidRPr="00C32D6D">
        <w:rPr>
          <w:rFonts w:ascii="Times New Roman" w:hAnsi="Times New Roman"/>
          <w:sz w:val="28"/>
          <w:szCs w:val="28"/>
        </w:rPr>
        <w:t xml:space="preserve">• иные информационные материалы, запрещенные к опубликованию законодательством Российской Федерации. </w:t>
      </w:r>
    </w:p>
    <w:p w:rsidR="002847C6" w:rsidRDefault="002847C6" w:rsidP="002847C6">
      <w:pPr>
        <w:spacing w:after="0"/>
        <w:ind w:firstLine="567"/>
        <w:jc w:val="both"/>
        <w:rPr>
          <w:rFonts w:ascii="Times New Roman" w:hAnsi="Times New Roman"/>
          <w:sz w:val="28"/>
          <w:szCs w:val="28"/>
        </w:rPr>
      </w:pPr>
      <w:r w:rsidRPr="00C32D6D">
        <w:rPr>
          <w:rFonts w:ascii="Times New Roman" w:hAnsi="Times New Roman"/>
          <w:sz w:val="28"/>
          <w:szCs w:val="28"/>
        </w:rPr>
        <w:t xml:space="preserve">В текстовой информации сайта не должно быть грамматических и орфографических ошибок. </w:t>
      </w:r>
    </w:p>
    <w:p w:rsidR="006A1984" w:rsidRDefault="002847C6" w:rsidP="006A1984">
      <w:pPr>
        <w:numPr>
          <w:ilvl w:val="1"/>
          <w:numId w:val="2"/>
        </w:numPr>
        <w:spacing w:after="0"/>
        <w:ind w:left="0" w:firstLine="567"/>
        <w:jc w:val="both"/>
        <w:rPr>
          <w:rFonts w:ascii="Times New Roman" w:hAnsi="Times New Roman"/>
          <w:sz w:val="28"/>
          <w:szCs w:val="28"/>
        </w:rPr>
      </w:pPr>
      <w:r w:rsidRPr="00774A5A">
        <w:rPr>
          <w:rFonts w:ascii="Times New Roman" w:hAnsi="Times New Roman"/>
          <w:sz w:val="28"/>
          <w:szCs w:val="28"/>
        </w:rPr>
        <w:t>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w:t>
      </w:r>
      <w:r>
        <w:rPr>
          <w:rFonts w:ascii="Times New Roman" w:hAnsi="Times New Roman"/>
          <w:sz w:val="28"/>
          <w:szCs w:val="28"/>
        </w:rPr>
        <w:t>ской Федерации в сети «Интернет».</w:t>
      </w:r>
    </w:p>
    <w:p w:rsidR="006A1984" w:rsidRDefault="004B0AFE" w:rsidP="006A1984">
      <w:pPr>
        <w:numPr>
          <w:ilvl w:val="1"/>
          <w:numId w:val="2"/>
        </w:numPr>
        <w:spacing w:after="0"/>
        <w:ind w:left="0" w:firstLine="567"/>
        <w:jc w:val="both"/>
        <w:rPr>
          <w:rFonts w:ascii="Times New Roman" w:hAnsi="Times New Roman"/>
          <w:sz w:val="28"/>
          <w:szCs w:val="28"/>
        </w:rPr>
      </w:pPr>
      <w:r>
        <w:rPr>
          <w:rFonts w:ascii="Times New Roman" w:hAnsi="Times New Roman"/>
          <w:sz w:val="28"/>
          <w:szCs w:val="28"/>
        </w:rPr>
        <w:t xml:space="preserve">Информация </w:t>
      </w:r>
      <w:r w:rsidR="002847C6" w:rsidRPr="006A1984">
        <w:rPr>
          <w:rFonts w:ascii="Times New Roman" w:hAnsi="Times New Roman"/>
          <w:sz w:val="28"/>
          <w:szCs w:val="28"/>
        </w:rPr>
        <w:t xml:space="preserve">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6A1984" w:rsidRDefault="002847C6" w:rsidP="006A1984">
      <w:pPr>
        <w:numPr>
          <w:ilvl w:val="1"/>
          <w:numId w:val="2"/>
        </w:numPr>
        <w:spacing w:after="0"/>
        <w:ind w:left="0" w:firstLine="567"/>
        <w:jc w:val="both"/>
        <w:rPr>
          <w:rFonts w:ascii="Times New Roman" w:hAnsi="Times New Roman"/>
          <w:sz w:val="28"/>
          <w:szCs w:val="28"/>
        </w:rPr>
      </w:pPr>
      <w:r w:rsidRPr="006A1984">
        <w:rPr>
          <w:rFonts w:ascii="Times New Roman" w:hAnsi="Times New Roman"/>
          <w:sz w:val="28"/>
          <w:szCs w:val="28"/>
        </w:rPr>
        <w:t xml:space="preserve">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2847C6" w:rsidRPr="006A1984" w:rsidRDefault="002847C6" w:rsidP="006A1984">
      <w:pPr>
        <w:numPr>
          <w:ilvl w:val="1"/>
          <w:numId w:val="2"/>
        </w:numPr>
        <w:spacing w:after="0"/>
        <w:ind w:left="0" w:firstLine="567"/>
        <w:jc w:val="both"/>
        <w:rPr>
          <w:rFonts w:ascii="Times New Roman" w:hAnsi="Times New Roman"/>
          <w:sz w:val="28"/>
          <w:szCs w:val="28"/>
        </w:rPr>
      </w:pPr>
      <w:r w:rsidRPr="006A1984">
        <w:rPr>
          <w:rFonts w:ascii="Times New Roman" w:hAnsi="Times New Roman"/>
          <w:sz w:val="28"/>
          <w:szCs w:val="28"/>
        </w:rPr>
        <w:t>Технологические и программные средства, которые используются для функционирования официального сайта, должны обеспечивать:</w:t>
      </w:r>
    </w:p>
    <w:p w:rsidR="002847C6" w:rsidRPr="00774A5A" w:rsidRDefault="002847C6" w:rsidP="002847C6">
      <w:pPr>
        <w:spacing w:after="0"/>
        <w:ind w:firstLine="567"/>
        <w:jc w:val="both"/>
        <w:rPr>
          <w:rFonts w:ascii="Times New Roman" w:hAnsi="Times New Roman"/>
          <w:sz w:val="28"/>
          <w:szCs w:val="28"/>
        </w:rPr>
      </w:pPr>
      <w:r w:rsidRPr="00774A5A">
        <w:rPr>
          <w:rFonts w:ascii="Times New Roman" w:hAnsi="Times New Roman"/>
          <w:sz w:val="28"/>
          <w:szCs w:val="28"/>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2847C6" w:rsidRPr="00774A5A" w:rsidRDefault="002847C6" w:rsidP="002847C6">
      <w:pPr>
        <w:spacing w:after="0"/>
        <w:ind w:firstLine="567"/>
        <w:jc w:val="both"/>
        <w:rPr>
          <w:rFonts w:ascii="Times New Roman" w:hAnsi="Times New Roman"/>
          <w:sz w:val="28"/>
          <w:szCs w:val="28"/>
        </w:rPr>
      </w:pPr>
      <w:r w:rsidRPr="00774A5A">
        <w:rPr>
          <w:rFonts w:ascii="Times New Roman" w:hAnsi="Times New Roman"/>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2847C6" w:rsidRPr="00774A5A" w:rsidRDefault="002847C6" w:rsidP="002847C6">
      <w:pPr>
        <w:spacing w:after="0"/>
        <w:ind w:firstLine="567"/>
        <w:jc w:val="both"/>
        <w:rPr>
          <w:rFonts w:ascii="Times New Roman" w:hAnsi="Times New Roman"/>
          <w:sz w:val="28"/>
          <w:szCs w:val="28"/>
        </w:rPr>
      </w:pPr>
      <w:r w:rsidRPr="00774A5A">
        <w:rPr>
          <w:rFonts w:ascii="Times New Roman" w:hAnsi="Times New Roman"/>
          <w:sz w:val="28"/>
          <w:szCs w:val="28"/>
        </w:rPr>
        <w:t>в) возможность копирования информации на резервный носитель, обеспечивающий ее восстановление;</w:t>
      </w:r>
    </w:p>
    <w:p w:rsidR="002847C6" w:rsidRPr="00774A5A" w:rsidRDefault="002847C6" w:rsidP="002847C6">
      <w:pPr>
        <w:spacing w:after="0"/>
        <w:ind w:firstLine="567"/>
        <w:jc w:val="both"/>
        <w:rPr>
          <w:rFonts w:ascii="Times New Roman" w:hAnsi="Times New Roman"/>
          <w:sz w:val="28"/>
          <w:szCs w:val="28"/>
        </w:rPr>
      </w:pPr>
      <w:r w:rsidRPr="00774A5A">
        <w:rPr>
          <w:rFonts w:ascii="Times New Roman" w:hAnsi="Times New Roman"/>
          <w:sz w:val="28"/>
          <w:szCs w:val="28"/>
        </w:rPr>
        <w:t xml:space="preserve">г) защиту от копирования авторских материалов. </w:t>
      </w:r>
    </w:p>
    <w:p w:rsidR="002847C6" w:rsidRDefault="002847C6" w:rsidP="006A1984">
      <w:pPr>
        <w:numPr>
          <w:ilvl w:val="1"/>
          <w:numId w:val="2"/>
        </w:numPr>
        <w:spacing w:after="0"/>
        <w:ind w:left="0" w:firstLine="567"/>
        <w:jc w:val="both"/>
        <w:rPr>
          <w:rFonts w:ascii="Times New Roman" w:hAnsi="Times New Roman"/>
          <w:sz w:val="28"/>
          <w:szCs w:val="28"/>
        </w:rPr>
      </w:pPr>
      <w:r w:rsidRPr="00774A5A">
        <w:rPr>
          <w:rFonts w:ascii="Times New Roman" w:hAnsi="Times New Roman"/>
          <w:sz w:val="28"/>
          <w:szCs w:val="28"/>
        </w:rPr>
        <w:t>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0C6302" w:rsidRDefault="000C6302" w:rsidP="000C6302">
      <w:pPr>
        <w:spacing w:after="0"/>
        <w:jc w:val="both"/>
        <w:rPr>
          <w:rFonts w:ascii="Times New Roman" w:hAnsi="Times New Roman"/>
          <w:sz w:val="28"/>
          <w:szCs w:val="28"/>
        </w:rPr>
      </w:pPr>
    </w:p>
    <w:p w:rsidR="00477B8A" w:rsidRDefault="00477B8A" w:rsidP="006A1984">
      <w:pPr>
        <w:numPr>
          <w:ilvl w:val="0"/>
          <w:numId w:val="2"/>
        </w:numPr>
        <w:spacing w:after="0"/>
        <w:jc w:val="center"/>
        <w:rPr>
          <w:rFonts w:ascii="Times New Roman" w:hAnsi="Times New Roman"/>
          <w:b/>
          <w:sz w:val="28"/>
          <w:szCs w:val="28"/>
        </w:rPr>
      </w:pPr>
      <w:r w:rsidRPr="00C32D6D">
        <w:rPr>
          <w:rFonts w:ascii="Times New Roman" w:hAnsi="Times New Roman"/>
          <w:b/>
          <w:sz w:val="28"/>
          <w:szCs w:val="28"/>
        </w:rPr>
        <w:t>Организация деятельности сайта</w:t>
      </w:r>
    </w:p>
    <w:p w:rsidR="006A1984" w:rsidRPr="00C32D6D" w:rsidRDefault="006A1984" w:rsidP="006A1984">
      <w:pPr>
        <w:spacing w:after="0"/>
        <w:rPr>
          <w:rFonts w:ascii="Times New Roman" w:hAnsi="Times New Roman"/>
          <w:b/>
          <w:sz w:val="28"/>
          <w:szCs w:val="28"/>
        </w:rPr>
      </w:pPr>
    </w:p>
    <w:p w:rsidR="006A1984" w:rsidRDefault="00BD3813" w:rsidP="006A1984">
      <w:pPr>
        <w:numPr>
          <w:ilvl w:val="1"/>
          <w:numId w:val="2"/>
        </w:numPr>
        <w:spacing w:after="0"/>
        <w:ind w:left="0" w:firstLine="720"/>
        <w:jc w:val="both"/>
        <w:rPr>
          <w:rFonts w:ascii="Times New Roman" w:hAnsi="Times New Roman"/>
          <w:sz w:val="28"/>
          <w:szCs w:val="28"/>
        </w:rPr>
      </w:pPr>
      <w:r w:rsidRPr="00C32D6D">
        <w:rPr>
          <w:rFonts w:ascii="Times New Roman" w:hAnsi="Times New Roman"/>
          <w:sz w:val="28"/>
          <w:szCs w:val="28"/>
        </w:rPr>
        <w:lastRenderedPageBreak/>
        <w:t>Руководитель</w:t>
      </w:r>
      <w:r w:rsidR="00477B8A" w:rsidRPr="00C32D6D">
        <w:rPr>
          <w:rFonts w:ascii="Times New Roman" w:hAnsi="Times New Roman"/>
          <w:sz w:val="28"/>
          <w:szCs w:val="28"/>
        </w:rPr>
        <w:t xml:space="preserve"> </w:t>
      </w:r>
      <w:r w:rsidR="00C00778">
        <w:rPr>
          <w:rFonts w:ascii="Times New Roman" w:hAnsi="Times New Roman"/>
          <w:bCs/>
          <w:sz w:val="28"/>
          <w:szCs w:val="28"/>
        </w:rPr>
        <w:t>У</w:t>
      </w:r>
      <w:r w:rsidR="00C00778" w:rsidRPr="0063218E">
        <w:rPr>
          <w:rFonts w:ascii="Times New Roman" w:hAnsi="Times New Roman"/>
          <w:bCs/>
          <w:sz w:val="28"/>
          <w:szCs w:val="28"/>
        </w:rPr>
        <w:t>чреждени</w:t>
      </w:r>
      <w:r w:rsidR="00C00778">
        <w:rPr>
          <w:rFonts w:ascii="Times New Roman" w:hAnsi="Times New Roman"/>
          <w:bCs/>
          <w:sz w:val="28"/>
          <w:szCs w:val="28"/>
        </w:rPr>
        <w:t>я</w:t>
      </w:r>
      <w:r w:rsidR="00C00778" w:rsidRPr="00C32D6D">
        <w:rPr>
          <w:rFonts w:ascii="Times New Roman" w:hAnsi="Times New Roman"/>
          <w:sz w:val="28"/>
          <w:szCs w:val="28"/>
        </w:rPr>
        <w:t xml:space="preserve"> </w:t>
      </w:r>
      <w:r w:rsidR="00477B8A" w:rsidRPr="00C32D6D">
        <w:rPr>
          <w:rFonts w:ascii="Times New Roman" w:hAnsi="Times New Roman"/>
          <w:sz w:val="28"/>
          <w:szCs w:val="28"/>
        </w:rPr>
        <w:t xml:space="preserve">является администратором сайта, который несёт ответственность за решение вопросов о размещении информации, об удалении и обновлении устаревшей информации, обладает правом «вето» на публикацию любой информации на сайте, контролирует и корректирует работу редактора сайта. </w:t>
      </w:r>
    </w:p>
    <w:p w:rsid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Администратор сайта осуществляет консультирование лиц, ответственн</w:t>
      </w:r>
      <w:r w:rsidR="000343AA" w:rsidRPr="006A1984">
        <w:rPr>
          <w:rFonts w:ascii="Times New Roman" w:hAnsi="Times New Roman"/>
          <w:sz w:val="28"/>
          <w:szCs w:val="28"/>
        </w:rPr>
        <w:t>ых за предоставление информации</w:t>
      </w:r>
      <w:r w:rsidRPr="006A1984">
        <w:rPr>
          <w:rFonts w:ascii="Times New Roman" w:hAnsi="Times New Roman"/>
          <w:sz w:val="28"/>
          <w:szCs w:val="28"/>
        </w:rPr>
        <w:t xml:space="preserve"> по реализации концептуальных решений и текущим проблемам, связанным с информационным наполнением и актуализацией информационного ресурса. Порядок сопровождения и обновления сай</w:t>
      </w:r>
      <w:r w:rsidR="000343AA" w:rsidRPr="006A1984">
        <w:rPr>
          <w:rFonts w:ascii="Times New Roman" w:hAnsi="Times New Roman"/>
          <w:sz w:val="28"/>
          <w:szCs w:val="28"/>
        </w:rPr>
        <w:t>та определяется администратором по факту наличия материалов</w:t>
      </w:r>
      <w:r w:rsidRPr="006A1984">
        <w:rPr>
          <w:rFonts w:ascii="Times New Roman" w:hAnsi="Times New Roman"/>
          <w:sz w:val="28"/>
          <w:szCs w:val="28"/>
        </w:rPr>
        <w:t xml:space="preserve"> в возможно короткий период, не нарушающий основную деятельность. </w:t>
      </w:r>
    </w:p>
    <w:p w:rsidR="006A1984" w:rsidRDefault="00BD3813"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Руководитель</w:t>
      </w:r>
      <w:r w:rsidR="00477B8A" w:rsidRPr="006A1984">
        <w:rPr>
          <w:rFonts w:ascii="Times New Roman" w:hAnsi="Times New Roman"/>
          <w:sz w:val="28"/>
          <w:szCs w:val="28"/>
        </w:rPr>
        <w:t xml:space="preserve"> </w:t>
      </w:r>
      <w:r w:rsidR="00C00778" w:rsidRPr="006A1984">
        <w:rPr>
          <w:rFonts w:ascii="Times New Roman" w:hAnsi="Times New Roman"/>
          <w:bCs/>
          <w:sz w:val="28"/>
          <w:szCs w:val="28"/>
        </w:rPr>
        <w:t>Учреждения</w:t>
      </w:r>
      <w:r w:rsidR="00C00778" w:rsidRPr="006A1984">
        <w:rPr>
          <w:rFonts w:ascii="Times New Roman" w:hAnsi="Times New Roman"/>
          <w:sz w:val="28"/>
          <w:szCs w:val="28"/>
        </w:rPr>
        <w:t xml:space="preserve"> </w:t>
      </w:r>
      <w:r w:rsidR="00477B8A" w:rsidRPr="006A1984">
        <w:rPr>
          <w:rFonts w:ascii="Times New Roman" w:hAnsi="Times New Roman"/>
          <w:sz w:val="28"/>
          <w:szCs w:val="28"/>
        </w:rPr>
        <w:t xml:space="preserve">назначает технического редактора, который ведёт сбор, обработку и публикацию информации на сайте, редактирует информационные материалы, санкционирует размещение информационных материалов на сайте, может создавать сеть корреспондентов, оформляет новостные статьи и другие информационные материалы для сайта, своевременно размещает информацию на сайте. </w:t>
      </w:r>
    </w:p>
    <w:p w:rsid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 xml:space="preserve">Заместители </w:t>
      </w:r>
      <w:r w:rsidR="00BD3813" w:rsidRPr="006A1984">
        <w:rPr>
          <w:rFonts w:ascii="Times New Roman" w:hAnsi="Times New Roman"/>
          <w:sz w:val="28"/>
          <w:szCs w:val="28"/>
        </w:rPr>
        <w:t>руководителя</w:t>
      </w:r>
      <w:r w:rsidR="00F128F5" w:rsidRPr="006A1984">
        <w:rPr>
          <w:rFonts w:ascii="Times New Roman" w:hAnsi="Times New Roman"/>
          <w:sz w:val="28"/>
          <w:szCs w:val="28"/>
        </w:rPr>
        <w:t xml:space="preserve"> </w:t>
      </w:r>
      <w:r w:rsidR="00C00778" w:rsidRPr="006A1984">
        <w:rPr>
          <w:rFonts w:ascii="Times New Roman" w:hAnsi="Times New Roman"/>
          <w:bCs/>
          <w:sz w:val="28"/>
          <w:szCs w:val="28"/>
        </w:rPr>
        <w:t>Учреждения</w:t>
      </w:r>
      <w:r w:rsidRPr="006A1984">
        <w:rPr>
          <w:rFonts w:ascii="Times New Roman" w:hAnsi="Times New Roman"/>
          <w:sz w:val="28"/>
          <w:szCs w:val="28"/>
        </w:rPr>
        <w:t xml:space="preserve">, представители органов </w:t>
      </w:r>
      <w:r w:rsidR="00BD3813" w:rsidRPr="006A1984">
        <w:rPr>
          <w:rFonts w:ascii="Times New Roman" w:hAnsi="Times New Roman"/>
          <w:sz w:val="28"/>
          <w:szCs w:val="28"/>
        </w:rPr>
        <w:t>само</w:t>
      </w:r>
      <w:r w:rsidRPr="006A1984">
        <w:rPr>
          <w:rFonts w:ascii="Times New Roman" w:hAnsi="Times New Roman"/>
          <w:sz w:val="28"/>
          <w:szCs w:val="28"/>
        </w:rPr>
        <w:t xml:space="preserve">управления </w:t>
      </w:r>
      <w:r w:rsidR="00C00778" w:rsidRPr="006A1984">
        <w:rPr>
          <w:rFonts w:ascii="Times New Roman" w:hAnsi="Times New Roman"/>
          <w:bCs/>
          <w:sz w:val="28"/>
          <w:szCs w:val="28"/>
        </w:rPr>
        <w:t>Учреждения</w:t>
      </w:r>
      <w:r w:rsidR="00C00778" w:rsidRPr="006A1984">
        <w:rPr>
          <w:rFonts w:ascii="Times New Roman" w:hAnsi="Times New Roman"/>
          <w:sz w:val="28"/>
          <w:szCs w:val="28"/>
        </w:rPr>
        <w:t xml:space="preserve"> </w:t>
      </w:r>
      <w:r w:rsidRPr="006A1984">
        <w:rPr>
          <w:rFonts w:ascii="Times New Roman" w:hAnsi="Times New Roman"/>
          <w:sz w:val="28"/>
          <w:szCs w:val="28"/>
        </w:rPr>
        <w:t xml:space="preserve">и другие ответственные лица по закреплённым за ними направлениям в рамках должностных обязанностей отвечают за содержательное наполнение сайта (сбор и первичная обработка информации). По каждому разделу </w:t>
      </w:r>
      <w:r w:rsidR="00BB02A1" w:rsidRPr="006A1984">
        <w:rPr>
          <w:rFonts w:ascii="Times New Roman" w:hAnsi="Times New Roman"/>
          <w:sz w:val="28"/>
          <w:szCs w:val="28"/>
        </w:rPr>
        <w:t>с</w:t>
      </w:r>
      <w:r w:rsidRPr="006A1984">
        <w:rPr>
          <w:rFonts w:ascii="Times New Roman" w:hAnsi="Times New Roman"/>
          <w:sz w:val="28"/>
          <w:szCs w:val="28"/>
        </w:rPr>
        <w:t xml:space="preserve">айта (информационно-ресурсному компоненту) могут быть определены ответственные за подборку и предоставление соответствующей информации. Перечень обязательно предоставляемой информации и возникающих в связи с этим зон ответственности подразделений утверждается приказом директора </w:t>
      </w:r>
      <w:r w:rsidR="00C00778" w:rsidRPr="006A1984">
        <w:rPr>
          <w:rFonts w:ascii="Times New Roman" w:hAnsi="Times New Roman"/>
          <w:bCs/>
          <w:sz w:val="28"/>
          <w:szCs w:val="28"/>
        </w:rPr>
        <w:t>Учреждения</w:t>
      </w:r>
      <w:r w:rsidRPr="006A1984">
        <w:rPr>
          <w:rFonts w:ascii="Times New Roman" w:hAnsi="Times New Roman"/>
          <w:sz w:val="28"/>
          <w:szCs w:val="28"/>
        </w:rPr>
        <w:t xml:space="preserve">. </w:t>
      </w:r>
    </w:p>
    <w:p w:rsid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 xml:space="preserve">Информация, готовая для размещения на сайте, предоставляется в электронном виде администратору сайта или техническому редактору, который оперативно обеспечивает ее размещение в соответствующем разделе сайта.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Информация, не соответствующая формату сайта и противоречащая положению о школьном сайте, его правилам или здравому смыслу, не размещается на сайте без каких бы то ни было объяснений. </w:t>
      </w:r>
    </w:p>
    <w:p w:rsid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 xml:space="preserve">К исполнению работ по предоставлению информации могут быть привлечены все участники учебно-воспитательного процесса. Правильность информации предоставляемой педагогами для размещения на сайте </w:t>
      </w:r>
      <w:r w:rsidR="00C00778" w:rsidRPr="006A1984">
        <w:rPr>
          <w:rFonts w:ascii="Times New Roman" w:hAnsi="Times New Roman"/>
          <w:bCs/>
          <w:sz w:val="28"/>
          <w:szCs w:val="28"/>
        </w:rPr>
        <w:t>Учреждения</w:t>
      </w:r>
      <w:r w:rsidR="00C00778" w:rsidRPr="006A1984">
        <w:rPr>
          <w:rFonts w:ascii="Times New Roman" w:hAnsi="Times New Roman"/>
          <w:sz w:val="28"/>
          <w:szCs w:val="28"/>
        </w:rPr>
        <w:t xml:space="preserve"> </w:t>
      </w:r>
      <w:r w:rsidRPr="006A1984">
        <w:rPr>
          <w:rFonts w:ascii="Times New Roman" w:hAnsi="Times New Roman"/>
          <w:sz w:val="28"/>
          <w:szCs w:val="28"/>
        </w:rPr>
        <w:t>подтверждается самими педагогами, а в случае расхождения ее с реально существующей информацией, ответственность возлагается на педагога</w:t>
      </w:r>
      <w:r w:rsidR="000343AA" w:rsidRPr="006A1984">
        <w:rPr>
          <w:rFonts w:ascii="Times New Roman" w:hAnsi="Times New Roman"/>
          <w:sz w:val="28"/>
          <w:szCs w:val="28"/>
        </w:rPr>
        <w:t>,</w:t>
      </w:r>
      <w:r w:rsidRPr="006A1984">
        <w:rPr>
          <w:rFonts w:ascii="Times New Roman" w:hAnsi="Times New Roman"/>
          <w:sz w:val="28"/>
          <w:szCs w:val="28"/>
        </w:rPr>
        <w:t xml:space="preserve"> её представившего. </w:t>
      </w:r>
    </w:p>
    <w:p w:rsid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lastRenderedPageBreak/>
        <w:t>Обновление сайта проводится не реже двух раз в месяц. Раздел «Новости» пополняется (по возможности) не реже одного раза в</w:t>
      </w:r>
      <w:r w:rsidR="000343AA" w:rsidRPr="006A1984">
        <w:rPr>
          <w:rFonts w:ascii="Times New Roman" w:hAnsi="Times New Roman"/>
          <w:sz w:val="28"/>
          <w:szCs w:val="28"/>
        </w:rPr>
        <w:t xml:space="preserve"> две</w:t>
      </w:r>
      <w:r w:rsidRPr="006A1984">
        <w:rPr>
          <w:rFonts w:ascii="Times New Roman" w:hAnsi="Times New Roman"/>
          <w:sz w:val="28"/>
          <w:szCs w:val="28"/>
        </w:rPr>
        <w:t xml:space="preserve"> недел</w:t>
      </w:r>
      <w:r w:rsidR="000343AA" w:rsidRPr="006A1984">
        <w:rPr>
          <w:rFonts w:ascii="Times New Roman" w:hAnsi="Times New Roman"/>
          <w:sz w:val="28"/>
          <w:szCs w:val="28"/>
        </w:rPr>
        <w:t>и</w:t>
      </w:r>
      <w:r w:rsidRPr="006A1984">
        <w:rPr>
          <w:rFonts w:ascii="Times New Roman" w:hAnsi="Times New Roman"/>
          <w:sz w:val="28"/>
          <w:szCs w:val="28"/>
        </w:rPr>
        <w:t xml:space="preserve">. </w:t>
      </w:r>
    </w:p>
    <w:p w:rsid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При нарушении п. 3</w:t>
      </w:r>
      <w:r w:rsidR="00712E52" w:rsidRPr="006A1984">
        <w:rPr>
          <w:rFonts w:ascii="Times New Roman" w:hAnsi="Times New Roman"/>
          <w:sz w:val="28"/>
          <w:szCs w:val="28"/>
        </w:rPr>
        <w:t>.</w:t>
      </w:r>
      <w:r w:rsidR="000343AA" w:rsidRPr="006A1984">
        <w:rPr>
          <w:rFonts w:ascii="Times New Roman" w:hAnsi="Times New Roman"/>
          <w:sz w:val="28"/>
          <w:szCs w:val="28"/>
        </w:rPr>
        <w:t>9</w:t>
      </w:r>
      <w:r w:rsidR="00712E52" w:rsidRPr="006A1984">
        <w:rPr>
          <w:rFonts w:ascii="Times New Roman" w:hAnsi="Times New Roman"/>
          <w:sz w:val="28"/>
          <w:szCs w:val="28"/>
        </w:rPr>
        <w:t>.</w:t>
      </w:r>
      <w:r w:rsidRPr="006A1984">
        <w:rPr>
          <w:rFonts w:ascii="Times New Roman" w:hAnsi="Times New Roman"/>
          <w:sz w:val="28"/>
          <w:szCs w:val="28"/>
        </w:rPr>
        <w:t xml:space="preserve"> настоящего Положения соответствующее лицо может быть привлечено к административной, либо уголовной ответственности согласно</w:t>
      </w:r>
      <w:r w:rsidR="006A1984">
        <w:rPr>
          <w:rFonts w:ascii="Times New Roman" w:hAnsi="Times New Roman"/>
          <w:sz w:val="28"/>
          <w:szCs w:val="28"/>
        </w:rPr>
        <w:t xml:space="preserve"> действующему законодательству.</w:t>
      </w:r>
    </w:p>
    <w:p w:rsidR="00477B8A" w:rsidRPr="006A1984" w:rsidRDefault="00477B8A" w:rsidP="006A1984">
      <w:pPr>
        <w:numPr>
          <w:ilvl w:val="1"/>
          <w:numId w:val="2"/>
        </w:numPr>
        <w:spacing w:after="0"/>
        <w:ind w:left="0" w:firstLine="720"/>
        <w:jc w:val="both"/>
        <w:rPr>
          <w:rFonts w:ascii="Times New Roman" w:hAnsi="Times New Roman"/>
          <w:sz w:val="28"/>
          <w:szCs w:val="28"/>
        </w:rPr>
      </w:pPr>
      <w:r w:rsidRPr="006A1984">
        <w:rPr>
          <w:rFonts w:ascii="Times New Roman" w:hAnsi="Times New Roman"/>
          <w:sz w:val="28"/>
          <w:szCs w:val="28"/>
        </w:rPr>
        <w:t xml:space="preserve">Директор </w:t>
      </w:r>
      <w:r w:rsidR="00C00778" w:rsidRPr="006A1984">
        <w:rPr>
          <w:rFonts w:ascii="Times New Roman" w:hAnsi="Times New Roman"/>
          <w:bCs/>
          <w:sz w:val="28"/>
          <w:szCs w:val="28"/>
        </w:rPr>
        <w:t>Учреждения</w:t>
      </w:r>
      <w:r w:rsidR="00C00778" w:rsidRPr="006A1984">
        <w:rPr>
          <w:rFonts w:ascii="Times New Roman" w:hAnsi="Times New Roman"/>
          <w:sz w:val="28"/>
          <w:szCs w:val="28"/>
        </w:rPr>
        <w:t xml:space="preserve"> </w:t>
      </w:r>
      <w:r w:rsidRPr="006A1984">
        <w:rPr>
          <w:rFonts w:ascii="Times New Roman" w:hAnsi="Times New Roman"/>
          <w:sz w:val="28"/>
          <w:szCs w:val="28"/>
        </w:rPr>
        <w:t xml:space="preserve">привлекает к работе над сайтом технического специалиста, который проектирует и создаёт структуру сайта; его техническое исполнение; размещение в сети; поддержку функционирования.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Для специалиста </w:t>
      </w:r>
      <w:r w:rsidR="00C90E4C" w:rsidRPr="00C32D6D">
        <w:rPr>
          <w:rFonts w:ascii="Times New Roman" w:hAnsi="Times New Roman"/>
          <w:sz w:val="28"/>
          <w:szCs w:val="28"/>
        </w:rPr>
        <w:t xml:space="preserve">обслуживающего сайт </w:t>
      </w:r>
      <w:r w:rsidRPr="00C32D6D">
        <w:rPr>
          <w:rFonts w:ascii="Times New Roman" w:hAnsi="Times New Roman"/>
          <w:sz w:val="28"/>
          <w:szCs w:val="28"/>
        </w:rPr>
        <w:t xml:space="preserve">предполагается определенная технологическая последовательность: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1. Разработка проекта: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исходные данные;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анализ существующих аналогов в Интернет;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разработка концепции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разработка плана мероприятий по продвижению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2. Проектирование информационного обеспечения: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состав разделов, тематика, темп обновления;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методология обновления данных.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3. Разработка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Дизайн-проект;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Создание и оптимизация графической концепции;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Создание и оптимизация навигационной концепции.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4. Информационное наполнение: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5. Запуск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6. Переход к эксплуатации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7 Поддержка и сопровождение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Текущие изменения структуры сайта могут осуществляться техническим специалистом. Изменения, носящие концептуальный характер, согласовываются с директором </w:t>
      </w:r>
      <w:r w:rsidR="00C00778">
        <w:rPr>
          <w:rFonts w:ascii="Times New Roman" w:hAnsi="Times New Roman"/>
          <w:bCs/>
          <w:sz w:val="28"/>
          <w:szCs w:val="28"/>
        </w:rPr>
        <w:t>У</w:t>
      </w:r>
      <w:r w:rsidR="00C00778" w:rsidRPr="0063218E">
        <w:rPr>
          <w:rFonts w:ascii="Times New Roman" w:hAnsi="Times New Roman"/>
          <w:bCs/>
          <w:sz w:val="28"/>
          <w:szCs w:val="28"/>
        </w:rPr>
        <w:t>чреждени</w:t>
      </w:r>
      <w:r w:rsidR="00C00778">
        <w:rPr>
          <w:rFonts w:ascii="Times New Roman" w:hAnsi="Times New Roman"/>
          <w:bCs/>
          <w:sz w:val="28"/>
          <w:szCs w:val="28"/>
        </w:rPr>
        <w:t>я</w:t>
      </w:r>
      <w:r w:rsidRPr="00C32D6D">
        <w:rPr>
          <w:rFonts w:ascii="Times New Roman" w:hAnsi="Times New Roman"/>
          <w:sz w:val="28"/>
          <w:szCs w:val="28"/>
        </w:rPr>
        <w:t xml:space="preserve">.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Дизайн сайта должен соответствовать целям, задачам, структуре и содержанию школьного сайта, а также критериям технологичности, функциональности и оригинальности.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Критерии технологичности: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скорость загрузки страниц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w:t>
      </w:r>
      <w:r w:rsidR="00712E52" w:rsidRPr="00C32D6D">
        <w:rPr>
          <w:rFonts w:ascii="Times New Roman" w:hAnsi="Times New Roman"/>
          <w:sz w:val="28"/>
          <w:szCs w:val="28"/>
        </w:rPr>
        <w:t xml:space="preserve"> </w:t>
      </w:r>
      <w:r w:rsidRPr="00C32D6D">
        <w:rPr>
          <w:rFonts w:ascii="Times New Roman" w:hAnsi="Times New Roman"/>
          <w:sz w:val="28"/>
          <w:szCs w:val="28"/>
        </w:rPr>
        <w:t xml:space="preserve">оптимальный необходимый объём информационного ресурса для размещения материалов.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Критерии функциональности: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дизайн сайта должен быть удобен для навигации;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доступность информации сайта;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lastRenderedPageBreak/>
        <w:t xml:space="preserve">• стилистическая выдержанность (единообразие) дизайна и навигации первой и страниц последующих уровней; </w:t>
      </w:r>
    </w:p>
    <w:p w:rsidR="00477B8A" w:rsidRPr="00C32D6D" w:rsidRDefault="00477B8A" w:rsidP="00C32D6D">
      <w:pPr>
        <w:spacing w:after="0"/>
        <w:ind w:firstLine="567"/>
        <w:jc w:val="both"/>
        <w:rPr>
          <w:rFonts w:ascii="Times New Roman" w:hAnsi="Times New Roman"/>
          <w:sz w:val="28"/>
          <w:szCs w:val="28"/>
        </w:rPr>
      </w:pPr>
      <w:r w:rsidRPr="00C32D6D">
        <w:rPr>
          <w:rFonts w:ascii="Times New Roman" w:hAnsi="Times New Roman"/>
          <w:sz w:val="28"/>
          <w:szCs w:val="28"/>
        </w:rPr>
        <w:t xml:space="preserve">• читаемость примененных шрифтов; </w:t>
      </w:r>
    </w:p>
    <w:p w:rsidR="00477B8A" w:rsidRPr="00C32D6D" w:rsidRDefault="00477B8A" w:rsidP="00C00778">
      <w:pPr>
        <w:tabs>
          <w:tab w:val="left" w:pos="709"/>
        </w:tabs>
        <w:spacing w:after="0"/>
        <w:ind w:firstLine="567"/>
        <w:jc w:val="both"/>
        <w:rPr>
          <w:rFonts w:ascii="Times New Roman" w:hAnsi="Times New Roman"/>
          <w:sz w:val="28"/>
          <w:szCs w:val="28"/>
        </w:rPr>
      </w:pPr>
      <w:r w:rsidRPr="00C32D6D">
        <w:rPr>
          <w:rFonts w:ascii="Times New Roman" w:hAnsi="Times New Roman"/>
          <w:sz w:val="28"/>
          <w:szCs w:val="28"/>
        </w:rPr>
        <w:t xml:space="preserve">• разнообразие информации, адресованной различным категориям пользователей </w:t>
      </w:r>
    </w:p>
    <w:p w:rsidR="00477B8A" w:rsidRPr="00C32D6D" w:rsidRDefault="00477B8A" w:rsidP="00C32D6D">
      <w:pPr>
        <w:spacing w:after="0"/>
        <w:ind w:firstLine="567"/>
        <w:jc w:val="both"/>
        <w:rPr>
          <w:rFonts w:ascii="Times New Roman" w:hAnsi="Times New Roman"/>
          <w:sz w:val="28"/>
          <w:szCs w:val="28"/>
        </w:rPr>
      </w:pPr>
    </w:p>
    <w:p w:rsidR="00777F9E" w:rsidRPr="00C32D6D" w:rsidRDefault="006A1984" w:rsidP="006A1984">
      <w:pPr>
        <w:tabs>
          <w:tab w:val="left" w:pos="3220"/>
        </w:tabs>
        <w:ind w:left="1701" w:right="1842"/>
        <w:jc w:val="center"/>
        <w:rPr>
          <w:rFonts w:ascii="Times New Roman" w:hAnsi="Times New Roman"/>
          <w:b/>
          <w:sz w:val="28"/>
          <w:szCs w:val="28"/>
        </w:rPr>
      </w:pPr>
      <w:r>
        <w:rPr>
          <w:rFonts w:ascii="Times New Roman" w:hAnsi="Times New Roman"/>
          <w:b/>
          <w:sz w:val="28"/>
          <w:szCs w:val="28"/>
        </w:rPr>
        <w:t xml:space="preserve">6. </w:t>
      </w:r>
      <w:r w:rsidR="000343AA" w:rsidRPr="00C32D6D">
        <w:rPr>
          <w:rFonts w:ascii="Times New Roman" w:hAnsi="Times New Roman"/>
          <w:b/>
          <w:sz w:val="28"/>
          <w:szCs w:val="28"/>
        </w:rPr>
        <w:t>Порядок рассмотрения</w:t>
      </w:r>
      <w:r w:rsidR="00C00778">
        <w:rPr>
          <w:rFonts w:ascii="Times New Roman" w:hAnsi="Times New Roman"/>
          <w:b/>
          <w:sz w:val="28"/>
          <w:szCs w:val="28"/>
        </w:rPr>
        <w:t>,</w:t>
      </w:r>
      <w:r w:rsidR="000343AA" w:rsidRPr="00C32D6D">
        <w:rPr>
          <w:rFonts w:ascii="Times New Roman" w:hAnsi="Times New Roman"/>
          <w:b/>
          <w:sz w:val="28"/>
          <w:szCs w:val="28"/>
        </w:rPr>
        <w:t xml:space="preserve"> принятия и утверждения Положения о школьном сайте</w:t>
      </w:r>
    </w:p>
    <w:p w:rsidR="000343AA" w:rsidRPr="00C32D6D" w:rsidRDefault="000343AA" w:rsidP="006A1984">
      <w:pPr>
        <w:tabs>
          <w:tab w:val="left" w:pos="3220"/>
        </w:tabs>
        <w:ind w:firstLine="567"/>
        <w:jc w:val="both"/>
        <w:rPr>
          <w:rFonts w:ascii="Times New Roman" w:hAnsi="Times New Roman"/>
          <w:sz w:val="28"/>
          <w:szCs w:val="28"/>
        </w:rPr>
      </w:pPr>
      <w:r w:rsidRPr="00C32D6D">
        <w:rPr>
          <w:rFonts w:ascii="Times New Roman" w:hAnsi="Times New Roman"/>
          <w:sz w:val="28"/>
          <w:szCs w:val="28"/>
        </w:rPr>
        <w:t xml:space="preserve">  </w:t>
      </w:r>
      <w:r w:rsidR="006A1984">
        <w:rPr>
          <w:rFonts w:ascii="Times New Roman" w:hAnsi="Times New Roman"/>
          <w:sz w:val="28"/>
          <w:szCs w:val="28"/>
        </w:rPr>
        <w:t xml:space="preserve">6.1. </w:t>
      </w:r>
      <w:r w:rsidRPr="00C32D6D">
        <w:rPr>
          <w:rFonts w:ascii="Times New Roman" w:hAnsi="Times New Roman"/>
          <w:sz w:val="28"/>
          <w:szCs w:val="28"/>
        </w:rPr>
        <w:t xml:space="preserve">  Настоящее Положение </w:t>
      </w:r>
      <w:r w:rsidR="00C00778">
        <w:rPr>
          <w:rFonts w:ascii="Times New Roman" w:hAnsi="Times New Roman"/>
          <w:sz w:val="28"/>
          <w:szCs w:val="28"/>
        </w:rPr>
        <w:t xml:space="preserve">о школьном сайте </w:t>
      </w:r>
      <w:r w:rsidRPr="00C32D6D">
        <w:rPr>
          <w:rFonts w:ascii="Times New Roman" w:hAnsi="Times New Roman"/>
          <w:sz w:val="28"/>
          <w:szCs w:val="28"/>
        </w:rPr>
        <w:t xml:space="preserve">рассматривается и принимается на педагогическом совете </w:t>
      </w:r>
      <w:r w:rsidR="00C00778">
        <w:rPr>
          <w:rFonts w:ascii="Times New Roman" w:hAnsi="Times New Roman"/>
          <w:sz w:val="28"/>
          <w:szCs w:val="28"/>
        </w:rPr>
        <w:t>У</w:t>
      </w:r>
      <w:r w:rsidRPr="00C32D6D">
        <w:rPr>
          <w:rFonts w:ascii="Times New Roman" w:hAnsi="Times New Roman"/>
          <w:sz w:val="28"/>
          <w:szCs w:val="28"/>
        </w:rPr>
        <w:t xml:space="preserve">чреждения, утверждается приказом директора </w:t>
      </w:r>
      <w:r w:rsidR="00C00778">
        <w:rPr>
          <w:rFonts w:ascii="Times New Roman" w:hAnsi="Times New Roman"/>
          <w:bCs/>
          <w:sz w:val="28"/>
          <w:szCs w:val="28"/>
        </w:rPr>
        <w:t>У</w:t>
      </w:r>
      <w:r w:rsidR="00C00778" w:rsidRPr="0063218E">
        <w:rPr>
          <w:rFonts w:ascii="Times New Roman" w:hAnsi="Times New Roman"/>
          <w:bCs/>
          <w:sz w:val="28"/>
          <w:szCs w:val="28"/>
        </w:rPr>
        <w:t>чреждени</w:t>
      </w:r>
      <w:r w:rsidR="00C00778">
        <w:rPr>
          <w:rFonts w:ascii="Times New Roman" w:hAnsi="Times New Roman"/>
          <w:bCs/>
          <w:sz w:val="28"/>
          <w:szCs w:val="28"/>
        </w:rPr>
        <w:t>я</w:t>
      </w:r>
      <w:r w:rsidR="00C00778" w:rsidRPr="00C32D6D">
        <w:rPr>
          <w:rFonts w:ascii="Times New Roman" w:hAnsi="Times New Roman"/>
          <w:sz w:val="28"/>
          <w:szCs w:val="28"/>
        </w:rPr>
        <w:t xml:space="preserve"> </w:t>
      </w:r>
      <w:r w:rsidRPr="00C32D6D">
        <w:rPr>
          <w:rFonts w:ascii="Times New Roman" w:hAnsi="Times New Roman"/>
          <w:sz w:val="28"/>
          <w:szCs w:val="28"/>
        </w:rPr>
        <w:t>с указанием даты</w:t>
      </w:r>
      <w:r w:rsidR="007B01F5">
        <w:rPr>
          <w:rFonts w:ascii="Times New Roman" w:hAnsi="Times New Roman"/>
          <w:sz w:val="28"/>
          <w:szCs w:val="28"/>
        </w:rPr>
        <w:t xml:space="preserve"> введения</w:t>
      </w:r>
      <w:r w:rsidRPr="00C32D6D">
        <w:rPr>
          <w:rFonts w:ascii="Times New Roman" w:hAnsi="Times New Roman"/>
          <w:sz w:val="28"/>
          <w:szCs w:val="28"/>
        </w:rPr>
        <w:t>.</w:t>
      </w:r>
    </w:p>
    <w:sectPr w:rsidR="000343AA" w:rsidRPr="00C32D6D" w:rsidSect="00F22E22">
      <w:headerReference w:type="default" r:id="rId8"/>
      <w:pgSz w:w="11906" w:h="16838"/>
      <w:pgMar w:top="284" w:right="707" w:bottom="539" w:left="993" w:header="283"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2AF" w:rsidRDefault="00E052AF">
      <w:r>
        <w:separator/>
      </w:r>
    </w:p>
  </w:endnote>
  <w:endnote w:type="continuationSeparator" w:id="1">
    <w:p w:rsidR="00E052AF" w:rsidRDefault="00E052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2AF" w:rsidRDefault="00E052AF">
      <w:r>
        <w:separator/>
      </w:r>
    </w:p>
  </w:footnote>
  <w:footnote w:type="continuationSeparator" w:id="1">
    <w:p w:rsidR="00E052AF" w:rsidRDefault="00E05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E22" w:rsidRPr="00F22E22" w:rsidRDefault="00F22E22">
    <w:pPr>
      <w:pStyle w:val="a9"/>
      <w:jc w:val="center"/>
      <w:rPr>
        <w:rFonts w:ascii="Times New Roman" w:hAnsi="Times New Roman"/>
        <w:sz w:val="28"/>
      </w:rPr>
    </w:pPr>
    <w:r w:rsidRPr="00F22E22">
      <w:rPr>
        <w:rFonts w:ascii="Times New Roman" w:hAnsi="Times New Roman"/>
        <w:sz w:val="28"/>
      </w:rPr>
      <w:fldChar w:fldCharType="begin"/>
    </w:r>
    <w:r w:rsidRPr="00F22E22">
      <w:rPr>
        <w:rFonts w:ascii="Times New Roman" w:hAnsi="Times New Roman"/>
        <w:sz w:val="28"/>
      </w:rPr>
      <w:instrText>PAGE   \* MERGEFORMAT</w:instrText>
    </w:r>
    <w:r w:rsidRPr="00F22E22">
      <w:rPr>
        <w:rFonts w:ascii="Times New Roman" w:hAnsi="Times New Roman"/>
        <w:sz w:val="28"/>
      </w:rPr>
      <w:fldChar w:fldCharType="separate"/>
    </w:r>
    <w:r w:rsidR="002C180D">
      <w:rPr>
        <w:rFonts w:ascii="Times New Roman" w:hAnsi="Times New Roman"/>
        <w:noProof/>
        <w:sz w:val="28"/>
      </w:rPr>
      <w:t>11</w:t>
    </w:r>
    <w:r w:rsidRPr="00F22E22">
      <w:rPr>
        <w:rFonts w:ascii="Times New Roman" w:hAnsi="Times New Roman"/>
        <w:sz w:val="28"/>
      </w:rPr>
      <w:fldChar w:fldCharType="end"/>
    </w:r>
  </w:p>
  <w:p w:rsidR="00F22E22" w:rsidRDefault="00F22E2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2FE"/>
    <w:multiLevelType w:val="hybridMultilevel"/>
    <w:tmpl w:val="B15CAA08"/>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
    <w:nsid w:val="0536254C"/>
    <w:multiLevelType w:val="hybridMultilevel"/>
    <w:tmpl w:val="3A623894"/>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
    <w:nsid w:val="11A76A77"/>
    <w:multiLevelType w:val="hybridMultilevel"/>
    <w:tmpl w:val="2F20368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15F930D4"/>
    <w:multiLevelType w:val="hybridMultilevel"/>
    <w:tmpl w:val="EBF47A5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nsid w:val="22026A4A"/>
    <w:multiLevelType w:val="hybridMultilevel"/>
    <w:tmpl w:val="B6E021F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23EF34F5"/>
    <w:multiLevelType w:val="hybridMultilevel"/>
    <w:tmpl w:val="BDB41D28"/>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6">
    <w:nsid w:val="27C57093"/>
    <w:multiLevelType w:val="hybridMultilevel"/>
    <w:tmpl w:val="F07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C31274"/>
    <w:multiLevelType w:val="hybridMultilevel"/>
    <w:tmpl w:val="31005308"/>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8">
    <w:nsid w:val="2CD76648"/>
    <w:multiLevelType w:val="hybridMultilevel"/>
    <w:tmpl w:val="529EF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1C79F0"/>
    <w:multiLevelType w:val="hybridMultilevel"/>
    <w:tmpl w:val="762E5C2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nsid w:val="35FA69DC"/>
    <w:multiLevelType w:val="hybridMultilevel"/>
    <w:tmpl w:val="E350F992"/>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1">
    <w:nsid w:val="37FB4478"/>
    <w:multiLevelType w:val="hybridMultilevel"/>
    <w:tmpl w:val="8CAC1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DC7407"/>
    <w:multiLevelType w:val="multilevel"/>
    <w:tmpl w:val="024C8A7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F206B64"/>
    <w:multiLevelType w:val="hybridMultilevel"/>
    <w:tmpl w:val="66C2BA84"/>
    <w:lvl w:ilvl="0" w:tplc="6E72A68C">
      <w:start w:val="1"/>
      <w:numFmt w:val="bullet"/>
      <w:lvlText w:val=""/>
      <w:lvlJc w:val="left"/>
      <w:pPr>
        <w:tabs>
          <w:tab w:val="num" w:pos="360"/>
        </w:tabs>
        <w:ind w:left="360" w:hanging="360"/>
      </w:pPr>
      <w:rPr>
        <w:rFonts w:ascii="Symbol" w:hAnsi="Symbol" w:hint="default"/>
        <w:sz w:val="2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22E13BF"/>
    <w:multiLevelType w:val="hybridMultilevel"/>
    <w:tmpl w:val="5A747B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F35AAF"/>
    <w:multiLevelType w:val="multilevel"/>
    <w:tmpl w:val="795C26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9CA1F1A"/>
    <w:multiLevelType w:val="hybridMultilevel"/>
    <w:tmpl w:val="D5CCAD40"/>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7">
    <w:nsid w:val="5395470D"/>
    <w:multiLevelType w:val="hybridMultilevel"/>
    <w:tmpl w:val="145C8B2E"/>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8">
    <w:nsid w:val="53B50D3C"/>
    <w:multiLevelType w:val="hybridMultilevel"/>
    <w:tmpl w:val="3CCCE62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5AFA616B"/>
    <w:multiLevelType w:val="hybridMultilevel"/>
    <w:tmpl w:val="1582698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0">
    <w:nsid w:val="5E9303E8"/>
    <w:multiLevelType w:val="hybridMultilevel"/>
    <w:tmpl w:val="25323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F520B37"/>
    <w:multiLevelType w:val="hybridMultilevel"/>
    <w:tmpl w:val="F1F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B56713"/>
    <w:multiLevelType w:val="multilevel"/>
    <w:tmpl w:val="795C26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3EF03EB"/>
    <w:multiLevelType w:val="multilevel"/>
    <w:tmpl w:val="6818C4A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6DC5D0F"/>
    <w:multiLevelType w:val="hybridMultilevel"/>
    <w:tmpl w:val="8BDA8ACC"/>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6DF81BFB"/>
    <w:multiLevelType w:val="hybridMultilevel"/>
    <w:tmpl w:val="C57CE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661469"/>
    <w:multiLevelType w:val="multilevel"/>
    <w:tmpl w:val="024C8A7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5"/>
  </w:num>
  <w:num w:numId="2">
    <w:abstractNumId w:val="12"/>
  </w:num>
  <w:num w:numId="3">
    <w:abstractNumId w:val="8"/>
  </w:num>
  <w:num w:numId="4">
    <w:abstractNumId w:val="13"/>
  </w:num>
  <w:num w:numId="5">
    <w:abstractNumId w:val="23"/>
  </w:num>
  <w:num w:numId="6">
    <w:abstractNumId w:val="7"/>
  </w:num>
  <w:num w:numId="7">
    <w:abstractNumId w:val="24"/>
  </w:num>
  <w:num w:numId="8">
    <w:abstractNumId w:val="19"/>
  </w:num>
  <w:num w:numId="9">
    <w:abstractNumId w:val="5"/>
  </w:num>
  <w:num w:numId="10">
    <w:abstractNumId w:val="17"/>
  </w:num>
  <w:num w:numId="11">
    <w:abstractNumId w:val="16"/>
  </w:num>
  <w:num w:numId="12">
    <w:abstractNumId w:val="10"/>
  </w:num>
  <w:num w:numId="13">
    <w:abstractNumId w:val="1"/>
  </w:num>
  <w:num w:numId="14">
    <w:abstractNumId w:val="15"/>
  </w:num>
  <w:num w:numId="15">
    <w:abstractNumId w:val="22"/>
  </w:num>
  <w:num w:numId="16">
    <w:abstractNumId w:val="21"/>
  </w:num>
  <w:num w:numId="17">
    <w:abstractNumId w:val="9"/>
  </w:num>
  <w:num w:numId="18">
    <w:abstractNumId w:val="6"/>
  </w:num>
  <w:num w:numId="19">
    <w:abstractNumId w:val="4"/>
  </w:num>
  <w:num w:numId="20">
    <w:abstractNumId w:val="3"/>
  </w:num>
  <w:num w:numId="21">
    <w:abstractNumId w:val="2"/>
  </w:num>
  <w:num w:numId="22">
    <w:abstractNumId w:val="18"/>
  </w:num>
  <w:num w:numId="23">
    <w:abstractNumId w:val="0"/>
  </w:num>
  <w:num w:numId="24">
    <w:abstractNumId w:val="14"/>
  </w:num>
  <w:num w:numId="25">
    <w:abstractNumId w:val="11"/>
  </w:num>
  <w:num w:numId="26">
    <w:abstractNumId w:val="20"/>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w:hdrShapeDefaults>
  <w:footnotePr>
    <w:footnote w:id="0"/>
    <w:footnote w:id="1"/>
  </w:footnotePr>
  <w:endnotePr>
    <w:endnote w:id="0"/>
    <w:endnote w:id="1"/>
  </w:endnotePr>
  <w:compat/>
  <w:rsids>
    <w:rsidRoot w:val="00477B8A"/>
    <w:rsid w:val="00022CCF"/>
    <w:rsid w:val="000343AA"/>
    <w:rsid w:val="00036EC3"/>
    <w:rsid w:val="00067D39"/>
    <w:rsid w:val="000B6DCB"/>
    <w:rsid w:val="000C5AA9"/>
    <w:rsid w:val="000C6302"/>
    <w:rsid w:val="001D033D"/>
    <w:rsid w:val="001E50EE"/>
    <w:rsid w:val="00216147"/>
    <w:rsid w:val="00263DFC"/>
    <w:rsid w:val="002847C6"/>
    <w:rsid w:val="002A07E6"/>
    <w:rsid w:val="002C180D"/>
    <w:rsid w:val="002C6B3D"/>
    <w:rsid w:val="002D3644"/>
    <w:rsid w:val="00315476"/>
    <w:rsid w:val="00330966"/>
    <w:rsid w:val="00394A43"/>
    <w:rsid w:val="00396C31"/>
    <w:rsid w:val="003D175B"/>
    <w:rsid w:val="003E6A45"/>
    <w:rsid w:val="00422F97"/>
    <w:rsid w:val="004338F7"/>
    <w:rsid w:val="004366F3"/>
    <w:rsid w:val="00465440"/>
    <w:rsid w:val="00477B8A"/>
    <w:rsid w:val="004A4BF1"/>
    <w:rsid w:val="004A53CE"/>
    <w:rsid w:val="004B0AFE"/>
    <w:rsid w:val="00527727"/>
    <w:rsid w:val="005C34E3"/>
    <w:rsid w:val="00641C42"/>
    <w:rsid w:val="006A099E"/>
    <w:rsid w:val="006A1984"/>
    <w:rsid w:val="006C55F9"/>
    <w:rsid w:val="00712E52"/>
    <w:rsid w:val="00716C0A"/>
    <w:rsid w:val="0073461A"/>
    <w:rsid w:val="007522F9"/>
    <w:rsid w:val="00774A5A"/>
    <w:rsid w:val="00777F9E"/>
    <w:rsid w:val="007A167D"/>
    <w:rsid w:val="007B01F5"/>
    <w:rsid w:val="007E0F4A"/>
    <w:rsid w:val="00824FB1"/>
    <w:rsid w:val="00830D90"/>
    <w:rsid w:val="00836ED3"/>
    <w:rsid w:val="009051B3"/>
    <w:rsid w:val="009301E1"/>
    <w:rsid w:val="009E503E"/>
    <w:rsid w:val="00A258E0"/>
    <w:rsid w:val="00A3741C"/>
    <w:rsid w:val="00A60E65"/>
    <w:rsid w:val="00AA3F1E"/>
    <w:rsid w:val="00AD5C5C"/>
    <w:rsid w:val="00B125C0"/>
    <w:rsid w:val="00B23127"/>
    <w:rsid w:val="00B43179"/>
    <w:rsid w:val="00B53D8B"/>
    <w:rsid w:val="00B93D21"/>
    <w:rsid w:val="00BB02A1"/>
    <w:rsid w:val="00BC4D7E"/>
    <w:rsid w:val="00BD3813"/>
    <w:rsid w:val="00BE2AA5"/>
    <w:rsid w:val="00BF16EA"/>
    <w:rsid w:val="00BF65CB"/>
    <w:rsid w:val="00C00778"/>
    <w:rsid w:val="00C32D6D"/>
    <w:rsid w:val="00C37697"/>
    <w:rsid w:val="00C4201F"/>
    <w:rsid w:val="00C90E4C"/>
    <w:rsid w:val="00CB7079"/>
    <w:rsid w:val="00CE575E"/>
    <w:rsid w:val="00D44B96"/>
    <w:rsid w:val="00D57258"/>
    <w:rsid w:val="00D605EA"/>
    <w:rsid w:val="00D735D5"/>
    <w:rsid w:val="00D876A7"/>
    <w:rsid w:val="00DF7B2B"/>
    <w:rsid w:val="00E052AF"/>
    <w:rsid w:val="00EA0A65"/>
    <w:rsid w:val="00EB3FEC"/>
    <w:rsid w:val="00EF4C68"/>
    <w:rsid w:val="00F02692"/>
    <w:rsid w:val="00F128F5"/>
    <w:rsid w:val="00F22E22"/>
    <w:rsid w:val="00F419E4"/>
    <w:rsid w:val="00FE7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9E"/>
    <w:pPr>
      <w:spacing w:after="200" w:line="276" w:lineRule="auto"/>
    </w:pPr>
    <w:rPr>
      <w:sz w:val="22"/>
      <w:szCs w:val="22"/>
      <w:lang w:eastAsia="en-US"/>
    </w:rPr>
  </w:style>
  <w:style w:type="paragraph" w:styleId="1">
    <w:name w:val="heading 1"/>
    <w:basedOn w:val="a"/>
    <w:next w:val="a"/>
    <w:link w:val="10"/>
    <w:uiPriority w:val="9"/>
    <w:qFormat/>
    <w:rsid w:val="003D175B"/>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E52"/>
    <w:pPr>
      <w:spacing w:after="0" w:line="240" w:lineRule="auto"/>
      <w:ind w:left="720"/>
      <w:contextualSpacing/>
    </w:pPr>
    <w:rPr>
      <w:rFonts w:ascii="Times New Roman" w:hAnsi="Times New Roman"/>
      <w:sz w:val="28"/>
    </w:rPr>
  </w:style>
  <w:style w:type="character" w:styleId="a4">
    <w:name w:val="Hyperlink"/>
    <w:rsid w:val="00D44B96"/>
    <w:rPr>
      <w:color w:val="0000FF"/>
      <w:u w:val="single"/>
    </w:rPr>
  </w:style>
  <w:style w:type="paragraph" w:styleId="a5">
    <w:name w:val="Body Text"/>
    <w:basedOn w:val="a"/>
    <w:rsid w:val="00D44B96"/>
    <w:pPr>
      <w:spacing w:after="0" w:line="240" w:lineRule="auto"/>
    </w:pPr>
    <w:rPr>
      <w:rFonts w:ascii="Times New Roman" w:eastAsia="Times New Roman" w:hAnsi="Times New Roman"/>
      <w:sz w:val="28"/>
      <w:szCs w:val="24"/>
      <w:lang w:eastAsia="ru-RU"/>
    </w:rPr>
  </w:style>
  <w:style w:type="paragraph" w:styleId="a6">
    <w:name w:val="Body Text Indent"/>
    <w:basedOn w:val="a"/>
    <w:rsid w:val="00EA0A65"/>
    <w:pPr>
      <w:spacing w:after="120"/>
      <w:ind w:left="283"/>
    </w:pPr>
  </w:style>
  <w:style w:type="paragraph" w:styleId="a7">
    <w:name w:val="Balloon Text"/>
    <w:basedOn w:val="a"/>
    <w:semiHidden/>
    <w:rsid w:val="00A258E0"/>
    <w:rPr>
      <w:rFonts w:ascii="Tahoma" w:hAnsi="Tahoma" w:cs="Tahoma"/>
      <w:sz w:val="16"/>
      <w:szCs w:val="16"/>
    </w:rPr>
  </w:style>
  <w:style w:type="paragraph" w:customStyle="1" w:styleId="ConsPlusNormal">
    <w:name w:val="ConsPlusNormal"/>
    <w:rsid w:val="00F128F5"/>
    <w:pPr>
      <w:widowControl w:val="0"/>
      <w:autoSpaceDE w:val="0"/>
      <w:autoSpaceDN w:val="0"/>
      <w:adjustRightInd w:val="0"/>
      <w:ind w:firstLine="720"/>
    </w:pPr>
    <w:rPr>
      <w:rFonts w:ascii="Arial" w:eastAsia="Times New Roman" w:hAnsi="Arial" w:cs="Arial"/>
    </w:rPr>
  </w:style>
  <w:style w:type="paragraph" w:customStyle="1" w:styleId="a8">
    <w:name w:val="Знак Знак Знак"/>
    <w:basedOn w:val="a"/>
    <w:rsid w:val="00F128F5"/>
    <w:pPr>
      <w:spacing w:after="160" w:line="240" w:lineRule="exact"/>
    </w:pPr>
    <w:rPr>
      <w:rFonts w:ascii="Verdana" w:eastAsia="Times New Roman" w:hAnsi="Verdana"/>
      <w:sz w:val="20"/>
      <w:szCs w:val="20"/>
      <w:lang w:val="en-US"/>
    </w:rPr>
  </w:style>
  <w:style w:type="paragraph" w:styleId="a9">
    <w:name w:val="header"/>
    <w:basedOn w:val="a"/>
    <w:link w:val="aa"/>
    <w:uiPriority w:val="99"/>
    <w:rsid w:val="00EB3FEC"/>
    <w:pPr>
      <w:tabs>
        <w:tab w:val="center" w:pos="4677"/>
        <w:tab w:val="right" w:pos="9355"/>
      </w:tabs>
    </w:pPr>
  </w:style>
  <w:style w:type="paragraph" w:styleId="ab">
    <w:name w:val="footer"/>
    <w:basedOn w:val="a"/>
    <w:rsid w:val="00EB3FEC"/>
    <w:pPr>
      <w:tabs>
        <w:tab w:val="center" w:pos="4677"/>
        <w:tab w:val="right" w:pos="9355"/>
      </w:tabs>
    </w:pPr>
  </w:style>
  <w:style w:type="paragraph" w:styleId="ac">
    <w:name w:val="No Spacing"/>
    <w:uiPriority w:val="1"/>
    <w:qFormat/>
    <w:rsid w:val="00B43179"/>
    <w:rPr>
      <w:rFonts w:eastAsia="Times New Roman"/>
      <w:sz w:val="22"/>
      <w:szCs w:val="22"/>
    </w:rPr>
  </w:style>
  <w:style w:type="character" w:customStyle="1" w:styleId="10">
    <w:name w:val="Заголовок 1 Знак"/>
    <w:link w:val="1"/>
    <w:uiPriority w:val="9"/>
    <w:rsid w:val="003D175B"/>
    <w:rPr>
      <w:rFonts w:ascii="Cambria" w:eastAsia="Times New Roman" w:hAnsi="Cambria" w:cs="Times New Roman"/>
      <w:b/>
      <w:bCs/>
      <w:kern w:val="32"/>
      <w:sz w:val="32"/>
      <w:szCs w:val="32"/>
      <w:lang w:eastAsia="en-US"/>
    </w:rPr>
  </w:style>
  <w:style w:type="character" w:customStyle="1" w:styleId="aa">
    <w:name w:val="Верхний колонтитул Знак"/>
    <w:link w:val="a9"/>
    <w:uiPriority w:val="99"/>
    <w:rsid w:val="00F22E2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76427257">
      <w:bodyDiv w:val="1"/>
      <w:marLeft w:val="0"/>
      <w:marRight w:val="0"/>
      <w:marTop w:val="0"/>
      <w:marBottom w:val="0"/>
      <w:divBdr>
        <w:top w:val="none" w:sz="0" w:space="0" w:color="auto"/>
        <w:left w:val="none" w:sz="0" w:space="0" w:color="auto"/>
        <w:bottom w:val="none" w:sz="0" w:space="0" w:color="auto"/>
        <w:right w:val="none" w:sz="0" w:space="0" w:color="auto"/>
      </w:divBdr>
    </w:div>
    <w:div w:id="872307996">
      <w:bodyDiv w:val="1"/>
      <w:marLeft w:val="0"/>
      <w:marRight w:val="0"/>
      <w:marTop w:val="0"/>
      <w:marBottom w:val="0"/>
      <w:divBdr>
        <w:top w:val="none" w:sz="0" w:space="0" w:color="auto"/>
        <w:left w:val="none" w:sz="0" w:space="0" w:color="auto"/>
        <w:bottom w:val="none" w:sz="0" w:space="0" w:color="auto"/>
        <w:right w:val="none" w:sz="0" w:space="0" w:color="auto"/>
      </w:divBdr>
      <w:divsChild>
        <w:div w:id="112943105">
          <w:marLeft w:val="0"/>
          <w:marRight w:val="0"/>
          <w:marTop w:val="0"/>
          <w:marBottom w:val="0"/>
          <w:divBdr>
            <w:top w:val="none" w:sz="0" w:space="0" w:color="auto"/>
            <w:left w:val="none" w:sz="0" w:space="0" w:color="auto"/>
            <w:bottom w:val="none" w:sz="0" w:space="0" w:color="auto"/>
            <w:right w:val="none" w:sz="0" w:space="0" w:color="auto"/>
          </w:divBdr>
        </w:div>
        <w:div w:id="1237977551">
          <w:marLeft w:val="0"/>
          <w:marRight w:val="0"/>
          <w:marTop w:val="0"/>
          <w:marBottom w:val="0"/>
          <w:divBdr>
            <w:top w:val="none" w:sz="0" w:space="0" w:color="auto"/>
            <w:left w:val="none" w:sz="0" w:space="0" w:color="auto"/>
            <w:bottom w:val="none" w:sz="0" w:space="0" w:color="auto"/>
            <w:right w:val="none" w:sz="0" w:space="0" w:color="auto"/>
          </w:divBdr>
        </w:div>
        <w:div w:id="1529639460">
          <w:marLeft w:val="0"/>
          <w:marRight w:val="0"/>
          <w:marTop w:val="0"/>
          <w:marBottom w:val="0"/>
          <w:divBdr>
            <w:top w:val="none" w:sz="0" w:space="0" w:color="auto"/>
            <w:left w:val="none" w:sz="0" w:space="0" w:color="auto"/>
            <w:bottom w:val="none" w:sz="0" w:space="0" w:color="auto"/>
            <w:right w:val="none" w:sz="0" w:space="0" w:color="auto"/>
          </w:divBdr>
          <w:divsChild>
            <w:div w:id="863514600">
              <w:marLeft w:val="0"/>
              <w:marRight w:val="0"/>
              <w:marTop w:val="0"/>
              <w:marBottom w:val="0"/>
              <w:divBdr>
                <w:top w:val="none" w:sz="0" w:space="0" w:color="auto"/>
                <w:left w:val="none" w:sz="0" w:space="0" w:color="auto"/>
                <w:bottom w:val="none" w:sz="0" w:space="0" w:color="auto"/>
                <w:right w:val="none" w:sz="0" w:space="0" w:color="auto"/>
              </w:divBdr>
            </w:div>
            <w:div w:id="983465742">
              <w:marLeft w:val="0"/>
              <w:marRight w:val="0"/>
              <w:marTop w:val="0"/>
              <w:marBottom w:val="0"/>
              <w:divBdr>
                <w:top w:val="none" w:sz="0" w:space="0" w:color="auto"/>
                <w:left w:val="none" w:sz="0" w:space="0" w:color="auto"/>
                <w:bottom w:val="none" w:sz="0" w:space="0" w:color="auto"/>
                <w:right w:val="none" w:sz="0" w:space="0" w:color="auto"/>
              </w:divBdr>
            </w:div>
            <w:div w:id="1571498774">
              <w:marLeft w:val="0"/>
              <w:marRight w:val="0"/>
              <w:marTop w:val="0"/>
              <w:marBottom w:val="0"/>
              <w:divBdr>
                <w:top w:val="none" w:sz="0" w:space="0" w:color="auto"/>
                <w:left w:val="none" w:sz="0" w:space="0" w:color="auto"/>
                <w:bottom w:val="none" w:sz="0" w:space="0" w:color="auto"/>
                <w:right w:val="none" w:sz="0" w:space="0" w:color="auto"/>
              </w:divBdr>
            </w:div>
            <w:div w:id="1928536925">
              <w:marLeft w:val="0"/>
              <w:marRight w:val="0"/>
              <w:marTop w:val="0"/>
              <w:marBottom w:val="0"/>
              <w:divBdr>
                <w:top w:val="none" w:sz="0" w:space="0" w:color="auto"/>
                <w:left w:val="none" w:sz="0" w:space="0" w:color="auto"/>
                <w:bottom w:val="none" w:sz="0" w:space="0" w:color="auto"/>
                <w:right w:val="none" w:sz="0" w:space="0" w:color="auto"/>
              </w:divBdr>
            </w:div>
          </w:divsChild>
        </w:div>
        <w:div w:id="1738240456">
          <w:marLeft w:val="0"/>
          <w:marRight w:val="0"/>
          <w:marTop w:val="0"/>
          <w:marBottom w:val="0"/>
          <w:divBdr>
            <w:top w:val="none" w:sz="0" w:space="0" w:color="auto"/>
            <w:left w:val="none" w:sz="0" w:space="0" w:color="auto"/>
            <w:bottom w:val="none" w:sz="0" w:space="0" w:color="auto"/>
            <w:right w:val="none" w:sz="0" w:space="0" w:color="auto"/>
          </w:divBdr>
        </w:div>
      </w:divsChild>
    </w:div>
    <w:div w:id="1819569929">
      <w:bodyDiv w:val="1"/>
      <w:marLeft w:val="0"/>
      <w:marRight w:val="0"/>
      <w:marTop w:val="0"/>
      <w:marBottom w:val="0"/>
      <w:divBdr>
        <w:top w:val="none" w:sz="0" w:space="0" w:color="auto"/>
        <w:left w:val="none" w:sz="0" w:space="0" w:color="auto"/>
        <w:bottom w:val="none" w:sz="0" w:space="0" w:color="auto"/>
        <w:right w:val="none" w:sz="0" w:space="0" w:color="auto"/>
      </w:divBdr>
    </w:div>
    <w:div w:id="1832985784">
      <w:bodyDiv w:val="1"/>
      <w:marLeft w:val="0"/>
      <w:marRight w:val="0"/>
      <w:marTop w:val="0"/>
      <w:marBottom w:val="0"/>
      <w:divBdr>
        <w:top w:val="none" w:sz="0" w:space="0" w:color="auto"/>
        <w:left w:val="none" w:sz="0" w:space="0" w:color="auto"/>
        <w:bottom w:val="none" w:sz="0" w:space="0" w:color="auto"/>
        <w:right w:val="none" w:sz="0" w:space="0" w:color="auto"/>
      </w:divBdr>
    </w:div>
    <w:div w:id="1843814244">
      <w:bodyDiv w:val="1"/>
      <w:marLeft w:val="0"/>
      <w:marRight w:val="0"/>
      <w:marTop w:val="0"/>
      <w:marBottom w:val="0"/>
      <w:divBdr>
        <w:top w:val="none" w:sz="0" w:space="0" w:color="auto"/>
        <w:left w:val="none" w:sz="0" w:space="0" w:color="auto"/>
        <w:bottom w:val="none" w:sz="0" w:space="0" w:color="auto"/>
        <w:right w:val="none" w:sz="0" w:space="0" w:color="auto"/>
      </w:divBdr>
    </w:div>
    <w:div w:id="1878814458">
      <w:bodyDiv w:val="1"/>
      <w:marLeft w:val="0"/>
      <w:marRight w:val="0"/>
      <w:marTop w:val="0"/>
      <w:marBottom w:val="0"/>
      <w:divBdr>
        <w:top w:val="none" w:sz="0" w:space="0" w:color="auto"/>
        <w:left w:val="none" w:sz="0" w:space="0" w:color="auto"/>
        <w:bottom w:val="none" w:sz="0" w:space="0" w:color="auto"/>
        <w:right w:val="none" w:sz="0" w:space="0" w:color="auto"/>
      </w:divBdr>
    </w:div>
    <w:div w:id="1955095384">
      <w:bodyDiv w:val="1"/>
      <w:marLeft w:val="0"/>
      <w:marRight w:val="0"/>
      <w:marTop w:val="0"/>
      <w:marBottom w:val="0"/>
      <w:divBdr>
        <w:top w:val="none" w:sz="0" w:space="0" w:color="auto"/>
        <w:left w:val="none" w:sz="0" w:space="0" w:color="auto"/>
        <w:bottom w:val="none" w:sz="0" w:space="0" w:color="auto"/>
        <w:right w:val="none" w:sz="0" w:space="0" w:color="auto"/>
      </w:divBdr>
    </w:div>
    <w:div w:id="21229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4028D-A484-4BA0-9913-26B3B9FD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Положение о школьном сайте</vt:lpstr>
    </vt:vector>
  </TitlesOfParts>
  <Company>Милюковская МООШ</Company>
  <LinksUpToDate>false</LinksUpToDate>
  <CharactersWithSpaces>20980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школьном сайте</dc:title>
  <dc:creator>Иван Николаевич</dc:creator>
  <cp:lastModifiedBy>1</cp:lastModifiedBy>
  <cp:revision>2</cp:revision>
  <cp:lastPrinted>2017-10-24T05:49:00Z</cp:lastPrinted>
  <dcterms:created xsi:type="dcterms:W3CDTF">2019-04-17T04:20:00Z</dcterms:created>
  <dcterms:modified xsi:type="dcterms:W3CDTF">2019-04-17T04:20:00Z</dcterms:modified>
</cp:coreProperties>
</file>