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20" w:rsidRPr="00221D20" w:rsidRDefault="00221D20" w:rsidP="00221D20">
      <w:pPr>
        <w:rPr>
          <w:rFonts w:ascii="Calibri" w:eastAsia="Calibri" w:hAnsi="Calibri"/>
        </w:rPr>
      </w:pPr>
      <w:r>
        <w:t xml:space="preserve"> </w:t>
      </w:r>
      <w:r w:rsidR="004872B9">
        <w:rPr>
          <w:rFonts w:ascii="Calibri" w:eastAsia="Calibri" w:hAnsi="Calibri"/>
          <w:noProof/>
          <w:lang w:eastAsia="ru-RU"/>
        </w:rPr>
        <w:t xml:space="preserve">            </w:t>
      </w:r>
    </w:p>
    <w:p w:rsidR="00221D20" w:rsidRPr="00221D20" w:rsidRDefault="00221D20" w:rsidP="00221D20">
      <w:pPr>
        <w:widowControl/>
        <w:autoSpaceDE/>
        <w:autoSpaceDN/>
        <w:spacing w:after="200" w:line="276" w:lineRule="auto"/>
        <w:ind w:left="-567"/>
        <w:jc w:val="center"/>
        <w:rPr>
          <w:rFonts w:eastAsia="Calibri"/>
        </w:rPr>
      </w:pPr>
    </w:p>
    <w:p w:rsidR="00221D20" w:rsidRPr="00221D20" w:rsidRDefault="00221D20" w:rsidP="00221D20">
      <w:pPr>
        <w:widowControl/>
        <w:autoSpaceDE/>
        <w:autoSpaceDN/>
        <w:spacing w:after="200" w:line="276" w:lineRule="auto"/>
        <w:ind w:left="-567"/>
        <w:jc w:val="center"/>
        <w:rPr>
          <w:rFonts w:eastAsia="Calibri"/>
        </w:rPr>
      </w:pPr>
    </w:p>
    <w:p w:rsidR="00221D20" w:rsidRPr="00221D20" w:rsidRDefault="00221D20" w:rsidP="00221D20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221D20">
        <w:rPr>
          <w:rFonts w:eastAsia="Calibri"/>
          <w:sz w:val="24"/>
          <w:szCs w:val="24"/>
        </w:rPr>
        <w:t xml:space="preserve">      МУНИЦИПАЛЬНОЕ КАЗЕННОЕ ОБЩЕОБРАЗОВАТЕЛЬНОЕ</w:t>
      </w:r>
    </w:p>
    <w:p w:rsidR="00221D20" w:rsidRPr="00221D20" w:rsidRDefault="00221D20" w:rsidP="00221D20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221D20">
        <w:rPr>
          <w:rFonts w:eastAsia="Calibri"/>
          <w:sz w:val="24"/>
          <w:szCs w:val="24"/>
        </w:rPr>
        <w:t>УЧРЕЖДЕНИЕ</w:t>
      </w:r>
    </w:p>
    <w:p w:rsidR="00221D20" w:rsidRPr="00221D20" w:rsidRDefault="00221D20" w:rsidP="00221D20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221D20">
        <w:rPr>
          <w:rFonts w:eastAsia="Calibri"/>
          <w:sz w:val="24"/>
          <w:szCs w:val="24"/>
        </w:rPr>
        <w:t>ТАБАСАРАНСКОГО РАЙОНА</w:t>
      </w:r>
    </w:p>
    <w:p w:rsidR="00221D20" w:rsidRPr="00221D20" w:rsidRDefault="00221D20" w:rsidP="00221D20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221D20">
        <w:rPr>
          <w:rFonts w:eastAsia="Calibri"/>
          <w:sz w:val="24"/>
          <w:szCs w:val="24"/>
        </w:rPr>
        <w:t>«КУЖНИКСКАЯ СРЕДНЯЯ ОБЩЕОБРАЗОВАТЕЛЬНАЯ ШКОЛА»</w:t>
      </w:r>
    </w:p>
    <w:p w:rsidR="00221D20" w:rsidRPr="00221D20" w:rsidRDefault="00221D20" w:rsidP="00221D20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221D20" w:rsidRPr="00221D20" w:rsidRDefault="00221D20" w:rsidP="00221D20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221D20" w:rsidRPr="00221D20" w:rsidRDefault="00221D20" w:rsidP="004872B9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221D20">
        <w:rPr>
          <w:rFonts w:eastAsia="Calibri"/>
          <w:sz w:val="24"/>
          <w:szCs w:val="24"/>
        </w:rPr>
        <w:t>ПРИКАЗ</w:t>
      </w:r>
    </w:p>
    <w:p w:rsidR="00221D20" w:rsidRPr="00221D20" w:rsidRDefault="00221D20" w:rsidP="00221D20">
      <w:pPr>
        <w:widowControl/>
        <w:autoSpaceDE/>
        <w:autoSpaceDN/>
        <w:spacing w:after="200" w:line="276" w:lineRule="auto"/>
        <w:ind w:left="-567"/>
        <w:rPr>
          <w:rFonts w:eastAsia="Calibri"/>
        </w:rPr>
      </w:pPr>
      <w:r w:rsidRPr="00221D20">
        <w:rPr>
          <w:rFonts w:eastAsia="Calibri"/>
        </w:rPr>
        <w:t>от «__</w:t>
      </w:r>
      <w:r>
        <w:rPr>
          <w:rFonts w:eastAsia="Calibri"/>
        </w:rPr>
        <w:t>28</w:t>
      </w:r>
      <w:r w:rsidRPr="00221D20">
        <w:rPr>
          <w:rFonts w:eastAsia="Calibri"/>
        </w:rPr>
        <w:t>___»  _______</w:t>
      </w:r>
      <w:r>
        <w:rPr>
          <w:rFonts w:eastAsia="Calibri"/>
        </w:rPr>
        <w:t>08</w:t>
      </w:r>
      <w:r w:rsidRPr="00221D20">
        <w:rPr>
          <w:rFonts w:eastAsia="Calibri"/>
        </w:rPr>
        <w:t>________201__г.                                                                   №__</w:t>
      </w:r>
      <w:r w:rsidR="008B6D47">
        <w:rPr>
          <w:rFonts w:eastAsia="Calibri"/>
        </w:rPr>
        <w:t>43</w:t>
      </w:r>
      <w:r w:rsidRPr="00221D20">
        <w:rPr>
          <w:rFonts w:eastAsia="Calibri"/>
        </w:rPr>
        <w:t xml:space="preserve">__                                                          </w:t>
      </w:r>
    </w:p>
    <w:p w:rsidR="00300799" w:rsidRDefault="00300799">
      <w:pPr>
        <w:pStyle w:val="a3"/>
        <w:ind w:left="0"/>
        <w:jc w:val="left"/>
        <w:rPr>
          <w:sz w:val="26"/>
        </w:rPr>
      </w:pPr>
    </w:p>
    <w:p w:rsidR="00300799" w:rsidRDefault="00300799">
      <w:pPr>
        <w:pStyle w:val="a3"/>
        <w:spacing w:before="1"/>
        <w:ind w:left="0"/>
        <w:jc w:val="left"/>
        <w:rPr>
          <w:sz w:val="22"/>
        </w:rPr>
      </w:pPr>
    </w:p>
    <w:p w:rsidR="00300799" w:rsidRDefault="00300799">
      <w:pPr>
        <w:pStyle w:val="a3"/>
        <w:spacing w:after="10"/>
        <w:ind w:left="1615" w:right="1567"/>
        <w:jc w:val="center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966"/>
        <w:gridCol w:w="4567"/>
      </w:tblGrid>
      <w:tr w:rsidR="00300799">
        <w:trPr>
          <w:trHeight w:val="265"/>
        </w:trPr>
        <w:tc>
          <w:tcPr>
            <w:tcW w:w="4966" w:type="dxa"/>
          </w:tcPr>
          <w:p w:rsidR="00300799" w:rsidRDefault="00300799">
            <w:pPr>
              <w:pStyle w:val="TableParagraph"/>
              <w:ind w:left="200"/>
              <w:rPr>
                <w:sz w:val="24"/>
              </w:rPr>
            </w:pPr>
          </w:p>
        </w:tc>
        <w:tc>
          <w:tcPr>
            <w:tcW w:w="4567" w:type="dxa"/>
          </w:tcPr>
          <w:p w:rsidR="00300799" w:rsidRDefault="00300799">
            <w:pPr>
              <w:pStyle w:val="TableParagraph"/>
              <w:ind w:right="197"/>
              <w:jc w:val="right"/>
              <w:rPr>
                <w:sz w:val="24"/>
              </w:rPr>
            </w:pPr>
          </w:p>
        </w:tc>
      </w:tr>
    </w:tbl>
    <w:p w:rsidR="00300799" w:rsidRDefault="00300799">
      <w:pPr>
        <w:pStyle w:val="a3"/>
        <w:spacing w:before="9"/>
        <w:ind w:left="0"/>
        <w:jc w:val="left"/>
        <w:rPr>
          <w:sz w:val="23"/>
        </w:rPr>
      </w:pPr>
    </w:p>
    <w:p w:rsidR="00300799" w:rsidRPr="004872B9" w:rsidRDefault="008B6D47">
      <w:pPr>
        <w:pStyle w:val="a3"/>
        <w:ind w:left="46"/>
        <w:jc w:val="center"/>
        <w:rPr>
          <w:b/>
        </w:rPr>
      </w:pPr>
      <w:r w:rsidRPr="004872B9">
        <w:rPr>
          <w:b/>
        </w:rPr>
        <w:t xml:space="preserve">О родительском </w:t>
      </w:r>
      <w:proofErr w:type="gramStart"/>
      <w:r w:rsidRPr="004872B9">
        <w:rPr>
          <w:b/>
        </w:rPr>
        <w:t>контроле за</w:t>
      </w:r>
      <w:proofErr w:type="gramEnd"/>
      <w:r w:rsidRPr="004872B9">
        <w:rPr>
          <w:b/>
        </w:rPr>
        <w:t xml:space="preserve"> организацией горячего питания в школьной столовой</w:t>
      </w:r>
    </w:p>
    <w:p w:rsidR="00300799" w:rsidRDefault="00300799">
      <w:pPr>
        <w:pStyle w:val="a3"/>
        <w:ind w:left="0"/>
        <w:jc w:val="left"/>
      </w:pPr>
    </w:p>
    <w:p w:rsidR="00300799" w:rsidRDefault="008B6D47">
      <w:pPr>
        <w:pStyle w:val="a3"/>
        <w:ind w:right="111" w:firstLine="707"/>
      </w:pPr>
      <w:r>
        <w:t>В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Уставом</w:t>
      </w:r>
      <w:r>
        <w:rPr>
          <w:spacing w:val="-5"/>
        </w:rPr>
        <w:t xml:space="preserve"> </w:t>
      </w:r>
      <w:r>
        <w:t>М</w:t>
      </w:r>
      <w:r w:rsidR="00221D20">
        <w:t>К</w:t>
      </w:r>
      <w:r>
        <w:t>ОУ</w:t>
      </w:r>
      <w:r>
        <w:rPr>
          <w:spacing w:val="-4"/>
        </w:rPr>
        <w:t xml:space="preserve"> </w:t>
      </w:r>
      <w:r>
        <w:t>«</w:t>
      </w:r>
      <w:proofErr w:type="spellStart"/>
      <w:r w:rsidR="00221D20">
        <w:t>Кужникская</w:t>
      </w:r>
      <w:proofErr w:type="spellEnd"/>
      <w:r w:rsidR="00221D20">
        <w:t xml:space="preserve"> </w:t>
      </w:r>
      <w:r>
        <w:t>СОШ</w:t>
      </w:r>
      <w:r>
        <w:t>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основании Методических рекомендаций МР 2.4.0180-20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</w:t>
      </w:r>
      <w:r>
        <w:rPr>
          <w:spacing w:val="-6"/>
        </w:rPr>
        <w:t xml:space="preserve"> </w:t>
      </w:r>
      <w:r>
        <w:t>организациях»</w:t>
      </w:r>
    </w:p>
    <w:p w:rsidR="00300799" w:rsidRDefault="00300799">
      <w:pPr>
        <w:pStyle w:val="a3"/>
        <w:ind w:left="0"/>
        <w:jc w:val="left"/>
      </w:pPr>
    </w:p>
    <w:p w:rsidR="00300799" w:rsidRDefault="008B6D47">
      <w:pPr>
        <w:pStyle w:val="a3"/>
        <w:spacing w:before="1"/>
        <w:ind w:left="866"/>
        <w:jc w:val="left"/>
      </w:pPr>
      <w:r>
        <w:t>ПРИКАЗЫВАЮ:</w:t>
      </w:r>
    </w:p>
    <w:p w:rsidR="00300799" w:rsidRDefault="008B6D47">
      <w:pPr>
        <w:pStyle w:val="a4"/>
        <w:numPr>
          <w:ilvl w:val="0"/>
          <w:numId w:val="3"/>
        </w:numPr>
        <w:tabs>
          <w:tab w:val="left" w:pos="1153"/>
        </w:tabs>
        <w:ind w:right="107" w:firstLine="707"/>
        <w:jc w:val="both"/>
        <w:rPr>
          <w:sz w:val="24"/>
        </w:rPr>
      </w:pPr>
      <w:r>
        <w:rPr>
          <w:sz w:val="24"/>
        </w:rPr>
        <w:t xml:space="preserve">Утвердить Положение о деятельности общественной комиссии по осуществлению родительского </w:t>
      </w:r>
      <w:proofErr w:type="gramStart"/>
      <w:r>
        <w:rPr>
          <w:sz w:val="24"/>
        </w:rPr>
        <w:t>контро</w:t>
      </w:r>
      <w:r>
        <w:rPr>
          <w:sz w:val="24"/>
        </w:rPr>
        <w:t>ля за</w:t>
      </w:r>
      <w:proofErr w:type="gramEnd"/>
      <w:r>
        <w:rPr>
          <w:sz w:val="24"/>
        </w:rPr>
        <w:t xml:space="preserve"> питанием учащихся 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1).</w:t>
      </w:r>
    </w:p>
    <w:p w:rsidR="00300799" w:rsidRDefault="008B6D47">
      <w:pPr>
        <w:pStyle w:val="a4"/>
        <w:numPr>
          <w:ilvl w:val="0"/>
          <w:numId w:val="3"/>
        </w:numPr>
        <w:tabs>
          <w:tab w:val="left" w:pos="1153"/>
        </w:tabs>
        <w:ind w:left="1152" w:hanging="287"/>
        <w:jc w:val="both"/>
        <w:rPr>
          <w:sz w:val="24"/>
        </w:rPr>
      </w:pPr>
      <w:r>
        <w:rPr>
          <w:sz w:val="24"/>
        </w:rPr>
        <w:t>Утвердить 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300799" w:rsidRDefault="008B6D47">
      <w:pPr>
        <w:pStyle w:val="a3"/>
      </w:pPr>
      <w:r>
        <w:t xml:space="preserve">Председатель комиссии: </w:t>
      </w:r>
      <w:proofErr w:type="spellStart"/>
      <w:r w:rsidR="00221D20">
        <w:t>Мазагаев</w:t>
      </w:r>
      <w:proofErr w:type="spellEnd"/>
      <w:r w:rsidR="00221D20">
        <w:t xml:space="preserve"> М.К.</w:t>
      </w:r>
      <w:r>
        <w:t xml:space="preserve"> заместитель директора по воспитательной работе.</w:t>
      </w:r>
    </w:p>
    <w:p w:rsidR="00300799" w:rsidRDefault="008B6D47">
      <w:pPr>
        <w:pStyle w:val="a3"/>
        <w:ind w:right="113"/>
      </w:pPr>
      <w:r>
        <w:t xml:space="preserve">Члены комиссии: </w:t>
      </w:r>
      <w:proofErr w:type="spellStart"/>
      <w:r w:rsidR="00221D20">
        <w:t>Таибова</w:t>
      </w:r>
      <w:proofErr w:type="spellEnd"/>
      <w:r w:rsidR="00221D20">
        <w:t xml:space="preserve"> М.К</w:t>
      </w:r>
      <w:r>
        <w:t xml:space="preserve">., представитель </w:t>
      </w:r>
      <w:r w:rsidR="00221D20">
        <w:t>начальных</w:t>
      </w:r>
      <w:r>
        <w:t xml:space="preserve"> класс</w:t>
      </w:r>
      <w:r w:rsidR="00221D20">
        <w:t>ов</w:t>
      </w:r>
      <w:r>
        <w:t xml:space="preserve">, </w:t>
      </w:r>
      <w:proofErr w:type="spellStart"/>
      <w:r w:rsidR="00221D20">
        <w:t>Касимова</w:t>
      </w:r>
      <w:proofErr w:type="spellEnd"/>
      <w:r w:rsidR="00221D20">
        <w:t xml:space="preserve"> М.Г., </w:t>
      </w:r>
      <w:proofErr w:type="spellStart"/>
      <w:r w:rsidR="00221D20">
        <w:t>Османова</w:t>
      </w:r>
      <w:proofErr w:type="spellEnd"/>
      <w:r w:rsidR="00221D20">
        <w:t xml:space="preserve"> А.А.</w:t>
      </w:r>
      <w:r>
        <w:t xml:space="preserve"> представител</w:t>
      </w:r>
      <w:r w:rsidR="00221D20">
        <w:t>и</w:t>
      </w:r>
      <w:r>
        <w:t xml:space="preserve"> </w:t>
      </w:r>
      <w:r>
        <w:t xml:space="preserve"> </w:t>
      </w:r>
      <w:r w:rsidR="00221D20">
        <w:t>родительской общественности</w:t>
      </w:r>
      <w:r>
        <w:t>.</w:t>
      </w:r>
    </w:p>
    <w:p w:rsidR="00300799" w:rsidRDefault="008B6D47">
      <w:pPr>
        <w:pStyle w:val="a4"/>
        <w:numPr>
          <w:ilvl w:val="0"/>
          <w:numId w:val="3"/>
        </w:numPr>
        <w:tabs>
          <w:tab w:val="left" w:pos="1153"/>
        </w:tabs>
        <w:ind w:right="105" w:firstLine="707"/>
        <w:jc w:val="both"/>
        <w:rPr>
          <w:sz w:val="24"/>
        </w:rPr>
      </w:pPr>
      <w:r>
        <w:rPr>
          <w:sz w:val="24"/>
        </w:rPr>
        <w:t>Комиссии о</w:t>
      </w:r>
      <w:r>
        <w:rPr>
          <w:sz w:val="24"/>
        </w:rPr>
        <w:t xml:space="preserve">существлять свою деятельность </w:t>
      </w:r>
      <w:proofErr w:type="gramStart"/>
      <w:r>
        <w:rPr>
          <w:sz w:val="24"/>
        </w:rPr>
        <w:t>в соответствие с Положением о деятельности общественной комиссии по осуществлению родительского контроля за питанием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300799" w:rsidRDefault="008B6D47">
      <w:pPr>
        <w:pStyle w:val="a4"/>
        <w:numPr>
          <w:ilvl w:val="0"/>
          <w:numId w:val="3"/>
        </w:numPr>
        <w:tabs>
          <w:tab w:val="left" w:pos="1153"/>
        </w:tabs>
        <w:ind w:right="111" w:firstLine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4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proofErr w:type="spellStart"/>
      <w:r w:rsidR="00221D20">
        <w:rPr>
          <w:sz w:val="24"/>
        </w:rPr>
        <w:t>Мазагаева</w:t>
      </w:r>
      <w:proofErr w:type="spellEnd"/>
      <w:r w:rsidR="00221D20">
        <w:rPr>
          <w:sz w:val="24"/>
        </w:rPr>
        <w:t xml:space="preserve"> М.К.,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5"/>
          <w:sz w:val="24"/>
        </w:rPr>
        <w:t xml:space="preserve"> </w:t>
      </w:r>
      <w:r>
        <w:rPr>
          <w:sz w:val="24"/>
        </w:rPr>
        <w:t>по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300799" w:rsidRDefault="00300799">
      <w:pPr>
        <w:pStyle w:val="a3"/>
        <w:ind w:left="0"/>
        <w:jc w:val="left"/>
        <w:rPr>
          <w:sz w:val="26"/>
        </w:rPr>
      </w:pPr>
    </w:p>
    <w:p w:rsidR="00300799" w:rsidRDefault="00300799">
      <w:pPr>
        <w:pStyle w:val="a3"/>
        <w:ind w:left="0"/>
        <w:jc w:val="left"/>
        <w:rPr>
          <w:sz w:val="26"/>
        </w:rPr>
      </w:pPr>
    </w:p>
    <w:p w:rsidR="00300799" w:rsidRDefault="00221D20">
      <w:pPr>
        <w:pStyle w:val="a3"/>
        <w:tabs>
          <w:tab w:val="left" w:pos="4623"/>
        </w:tabs>
        <w:spacing w:before="230"/>
        <w:ind w:left="45"/>
        <w:jc w:val="center"/>
      </w:pPr>
      <w:proofErr w:type="spellStart"/>
      <w:r>
        <w:t>И.О.</w:t>
      </w:r>
      <w:r w:rsidR="008B6D47">
        <w:t>Директор</w:t>
      </w:r>
      <w:r>
        <w:t>а</w:t>
      </w:r>
      <w:proofErr w:type="spellEnd"/>
      <w:r w:rsidR="008B6D47">
        <w:tab/>
      </w:r>
      <w:r>
        <w:t xml:space="preserve">М.А. </w:t>
      </w:r>
      <w:proofErr w:type="spellStart"/>
      <w:r>
        <w:t>Таибов</w:t>
      </w:r>
      <w:proofErr w:type="spellEnd"/>
    </w:p>
    <w:p w:rsidR="00300799" w:rsidRDefault="00300799">
      <w:pPr>
        <w:pStyle w:val="a3"/>
        <w:ind w:left="0"/>
        <w:jc w:val="left"/>
        <w:rPr>
          <w:sz w:val="26"/>
        </w:rPr>
      </w:pPr>
    </w:p>
    <w:p w:rsidR="00300799" w:rsidRDefault="008B6D47" w:rsidP="00221D20">
      <w:pPr>
        <w:pStyle w:val="a3"/>
        <w:spacing w:before="207"/>
        <w:ind w:left="0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300799" w:rsidRDefault="00300799">
      <w:pPr>
        <w:pStyle w:val="a3"/>
        <w:spacing w:before="2"/>
        <w:ind w:left="0"/>
        <w:jc w:val="left"/>
        <w:rPr>
          <w:sz w:val="16"/>
        </w:rPr>
      </w:pPr>
    </w:p>
    <w:p w:rsidR="00300799" w:rsidRDefault="008B6D47">
      <w:pPr>
        <w:pStyle w:val="a3"/>
        <w:tabs>
          <w:tab w:val="left" w:pos="2253"/>
        </w:tabs>
        <w:spacing w:before="9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221D20">
        <w:t>Мазагаев</w:t>
      </w:r>
      <w:proofErr w:type="spellEnd"/>
      <w:r w:rsidR="00221D20">
        <w:t xml:space="preserve"> М.К.</w:t>
      </w:r>
    </w:p>
    <w:p w:rsidR="00300799" w:rsidRDefault="00300799">
      <w:pPr>
        <w:pStyle w:val="a3"/>
        <w:spacing w:before="3"/>
        <w:ind w:left="0"/>
        <w:jc w:val="left"/>
        <w:rPr>
          <w:sz w:val="16"/>
        </w:rPr>
      </w:pPr>
    </w:p>
    <w:p w:rsidR="00300799" w:rsidRDefault="008B6D47">
      <w:pPr>
        <w:pStyle w:val="a3"/>
        <w:tabs>
          <w:tab w:val="left" w:pos="2253"/>
        </w:tabs>
        <w:spacing w:before="9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221D20">
        <w:t>Таибова</w:t>
      </w:r>
      <w:proofErr w:type="spellEnd"/>
      <w:r w:rsidR="00221D20">
        <w:t xml:space="preserve"> М</w:t>
      </w:r>
      <w:r>
        <w:t>.</w:t>
      </w:r>
      <w:r w:rsidR="00221D20">
        <w:t>К.</w:t>
      </w:r>
    </w:p>
    <w:p w:rsidR="00300799" w:rsidRDefault="00300799">
      <w:pPr>
        <w:pStyle w:val="a3"/>
        <w:spacing w:before="2"/>
        <w:ind w:left="0"/>
        <w:jc w:val="left"/>
        <w:rPr>
          <w:sz w:val="16"/>
        </w:rPr>
      </w:pPr>
    </w:p>
    <w:p w:rsidR="00300799" w:rsidRDefault="008B6D47">
      <w:pPr>
        <w:pStyle w:val="a3"/>
        <w:tabs>
          <w:tab w:val="left" w:pos="2253"/>
        </w:tabs>
        <w:spacing w:before="9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221D20">
        <w:t>Касимова</w:t>
      </w:r>
      <w:proofErr w:type="spellEnd"/>
      <w:r w:rsidR="00221D20">
        <w:t xml:space="preserve"> М.Г</w:t>
      </w:r>
    </w:p>
    <w:p w:rsidR="00221D20" w:rsidRDefault="00221D20">
      <w:pPr>
        <w:pStyle w:val="a3"/>
        <w:tabs>
          <w:tab w:val="left" w:pos="2253"/>
        </w:tabs>
        <w:spacing w:before="90"/>
        <w:jc w:val="left"/>
      </w:pPr>
      <w:r>
        <w:t>_________________</w:t>
      </w:r>
      <w:proofErr w:type="spellStart"/>
      <w:r w:rsidR="004872B9">
        <w:t>Османова</w:t>
      </w:r>
      <w:proofErr w:type="spellEnd"/>
      <w:r w:rsidR="004872B9">
        <w:t xml:space="preserve"> А.А.</w:t>
      </w:r>
    </w:p>
    <w:p w:rsidR="00300799" w:rsidRDefault="00300799">
      <w:pPr>
        <w:sectPr w:rsidR="00300799">
          <w:type w:val="continuous"/>
          <w:pgSz w:w="11910" w:h="16840"/>
          <w:pgMar w:top="760" w:right="740" w:bottom="280" w:left="1260" w:header="720" w:footer="720" w:gutter="0"/>
          <w:cols w:space="720"/>
        </w:sectPr>
      </w:pPr>
    </w:p>
    <w:p w:rsidR="00300799" w:rsidRDefault="008B6D47">
      <w:pPr>
        <w:spacing w:before="79"/>
        <w:ind w:left="4755"/>
        <w:rPr>
          <w:i/>
          <w:sz w:val="24"/>
        </w:rPr>
      </w:pPr>
      <w:r>
        <w:rPr>
          <w:i/>
          <w:sz w:val="24"/>
        </w:rPr>
        <w:lastRenderedPageBreak/>
        <w:t>Приложение 1 к приказу от 28.08.2020 № 43</w:t>
      </w:r>
      <w:bookmarkStart w:id="0" w:name="_GoBack"/>
      <w:bookmarkEnd w:id="0"/>
    </w:p>
    <w:p w:rsidR="00300799" w:rsidRDefault="00300799">
      <w:pPr>
        <w:pStyle w:val="a3"/>
        <w:ind w:left="0"/>
        <w:jc w:val="left"/>
        <w:rPr>
          <w:i/>
        </w:rPr>
      </w:pPr>
    </w:p>
    <w:p w:rsidR="00300799" w:rsidRDefault="008B6D47">
      <w:pPr>
        <w:pStyle w:val="a3"/>
        <w:ind w:left="1615" w:right="1567"/>
        <w:jc w:val="center"/>
      </w:pPr>
      <w:r>
        <w:t>Положение</w:t>
      </w:r>
    </w:p>
    <w:p w:rsidR="00300799" w:rsidRDefault="008B6D47">
      <w:pPr>
        <w:pStyle w:val="a3"/>
        <w:ind w:left="49"/>
        <w:jc w:val="center"/>
      </w:pPr>
      <w:r>
        <w:t xml:space="preserve">о деятельности общественной комиссии по осуществлению родительского </w:t>
      </w:r>
      <w:proofErr w:type="gramStart"/>
      <w:r>
        <w:t>контроля за</w:t>
      </w:r>
      <w:proofErr w:type="gramEnd"/>
      <w:r>
        <w:t xml:space="preserve"> питанием учащихся М</w:t>
      </w:r>
      <w:r w:rsidR="004872B9">
        <w:t>К</w:t>
      </w:r>
      <w:r>
        <w:t>ОУ «</w:t>
      </w:r>
      <w:proofErr w:type="spellStart"/>
      <w:r w:rsidR="004872B9">
        <w:t>Кужникская</w:t>
      </w:r>
      <w:proofErr w:type="spellEnd"/>
      <w:r w:rsidR="004872B9">
        <w:t xml:space="preserve"> </w:t>
      </w:r>
      <w:r>
        <w:t>СОШ</w:t>
      </w:r>
      <w:r>
        <w:t xml:space="preserve">» </w:t>
      </w:r>
      <w:r w:rsidR="004872B9">
        <w:t>Табасаранского района</w:t>
      </w:r>
    </w:p>
    <w:p w:rsidR="00300799" w:rsidRDefault="00300799">
      <w:pPr>
        <w:pStyle w:val="a3"/>
        <w:ind w:left="0"/>
        <w:jc w:val="left"/>
      </w:pPr>
    </w:p>
    <w:p w:rsidR="00300799" w:rsidRDefault="008B6D47">
      <w:pPr>
        <w:pStyle w:val="a4"/>
        <w:numPr>
          <w:ilvl w:val="0"/>
          <w:numId w:val="2"/>
        </w:numPr>
        <w:tabs>
          <w:tab w:val="left" w:pos="1153"/>
        </w:tabs>
        <w:ind w:right="105" w:firstLine="707"/>
        <w:jc w:val="both"/>
        <w:rPr>
          <w:sz w:val="24"/>
        </w:rPr>
      </w:pPr>
      <w:r>
        <w:rPr>
          <w:sz w:val="24"/>
        </w:rPr>
        <w:t>Настоящее положение определяет цели, задачи, функции, права общественной комиссии по осуществлению родительского контрол</w:t>
      </w:r>
      <w:r>
        <w:rPr>
          <w:sz w:val="24"/>
        </w:rPr>
        <w:t xml:space="preserve">я за питанием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муниципального </w:t>
      </w:r>
      <w:r w:rsidR="004872B9">
        <w:rPr>
          <w:sz w:val="24"/>
        </w:rPr>
        <w:t>казенного</w:t>
      </w:r>
      <w:r>
        <w:rPr>
          <w:sz w:val="24"/>
        </w:rPr>
        <w:t xml:space="preserve"> общеобразовательного учреждения «</w:t>
      </w:r>
      <w:proofErr w:type="spellStart"/>
      <w:r w:rsidR="004872B9">
        <w:rPr>
          <w:sz w:val="24"/>
        </w:rPr>
        <w:t>Кужникская</w:t>
      </w:r>
      <w:proofErr w:type="spellEnd"/>
      <w:r w:rsidR="004872B9">
        <w:rPr>
          <w:sz w:val="24"/>
        </w:rPr>
        <w:t xml:space="preserve"> с</w:t>
      </w:r>
      <w:r>
        <w:rPr>
          <w:sz w:val="24"/>
        </w:rPr>
        <w:t>редняя общеобразовательная школа</w:t>
      </w:r>
      <w:r>
        <w:rPr>
          <w:sz w:val="24"/>
        </w:rPr>
        <w:t xml:space="preserve">» </w:t>
      </w:r>
      <w:r>
        <w:rPr>
          <w:sz w:val="24"/>
        </w:rPr>
        <w:t>(далее –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Школа).</w:t>
      </w:r>
    </w:p>
    <w:p w:rsidR="00300799" w:rsidRDefault="008B6D47">
      <w:pPr>
        <w:pStyle w:val="a4"/>
        <w:numPr>
          <w:ilvl w:val="0"/>
          <w:numId w:val="2"/>
        </w:numPr>
        <w:tabs>
          <w:tab w:val="left" w:pos="1153"/>
        </w:tabs>
        <w:ind w:right="106" w:firstLine="707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 w:rsidR="004872B9">
        <w:rPr>
          <w:sz w:val="24"/>
        </w:rPr>
        <w:t>четырех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 по воспитательной работе, члены комиссии выбираются из числа родителей (законных представителей).</w:t>
      </w:r>
    </w:p>
    <w:p w:rsidR="00300799" w:rsidRDefault="008B6D47">
      <w:pPr>
        <w:pStyle w:val="a4"/>
        <w:numPr>
          <w:ilvl w:val="0"/>
          <w:numId w:val="2"/>
        </w:numPr>
        <w:tabs>
          <w:tab w:val="left" w:pos="1153"/>
        </w:tabs>
        <w:spacing w:before="1"/>
        <w:ind w:left="1152" w:hanging="287"/>
        <w:jc w:val="both"/>
        <w:rPr>
          <w:sz w:val="24"/>
        </w:rPr>
      </w:pPr>
      <w:r>
        <w:rPr>
          <w:sz w:val="24"/>
        </w:rPr>
        <w:t>Комиссия осуществляет свою деятельность на безвозмездной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основе.</w:t>
      </w:r>
    </w:p>
    <w:p w:rsidR="00300799" w:rsidRDefault="008B6D47">
      <w:pPr>
        <w:pStyle w:val="a4"/>
        <w:numPr>
          <w:ilvl w:val="0"/>
          <w:numId w:val="2"/>
        </w:numPr>
        <w:tabs>
          <w:tab w:val="left" w:pos="1153"/>
        </w:tabs>
        <w:ind w:right="105" w:firstLine="707"/>
        <w:jc w:val="both"/>
        <w:rPr>
          <w:sz w:val="24"/>
        </w:rPr>
      </w:pPr>
      <w:r>
        <w:rPr>
          <w:sz w:val="24"/>
        </w:rPr>
        <w:t>Цель деятельности комиссии – контроль организации рационального питан</w:t>
      </w:r>
      <w:r>
        <w:rPr>
          <w:sz w:val="24"/>
        </w:rPr>
        <w:t>ия учащихся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300799" w:rsidRDefault="008B6D47">
      <w:pPr>
        <w:pStyle w:val="a4"/>
        <w:numPr>
          <w:ilvl w:val="0"/>
          <w:numId w:val="2"/>
        </w:numPr>
        <w:tabs>
          <w:tab w:val="left" w:pos="1153"/>
        </w:tabs>
        <w:spacing w:line="276" w:lineRule="exact"/>
        <w:ind w:left="1152" w:hanging="287"/>
        <w:jc w:val="both"/>
        <w:rPr>
          <w:sz w:val="24"/>
        </w:rPr>
      </w:pPr>
      <w:r>
        <w:rPr>
          <w:sz w:val="24"/>
        </w:rPr>
        <w:t>Основными задачами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300799" w:rsidRDefault="008B6D47">
      <w:pPr>
        <w:pStyle w:val="a4"/>
        <w:numPr>
          <w:ilvl w:val="0"/>
          <w:numId w:val="1"/>
        </w:numPr>
        <w:tabs>
          <w:tab w:val="left" w:pos="587"/>
        </w:tabs>
        <w:ind w:right="111" w:firstLine="141"/>
        <w:rPr>
          <w:sz w:val="24"/>
        </w:rPr>
      </w:pPr>
      <w:r>
        <w:rPr>
          <w:sz w:val="24"/>
        </w:rPr>
        <w:t xml:space="preserve">обеспечение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питанием учащихся, соответствующим возрастным физиологическим потребностям в пищевых веществах и энергии, принципам рационального и сбалансированного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300799" w:rsidRDefault="008B6D47">
      <w:pPr>
        <w:pStyle w:val="a4"/>
        <w:numPr>
          <w:ilvl w:val="0"/>
          <w:numId w:val="1"/>
        </w:numPr>
        <w:tabs>
          <w:tab w:val="left" w:pos="587"/>
        </w:tabs>
        <w:ind w:right="114" w:firstLine="141"/>
        <w:rPr>
          <w:sz w:val="24"/>
        </w:rPr>
      </w:pPr>
      <w:r>
        <w:rPr>
          <w:sz w:val="24"/>
        </w:rPr>
        <w:t>гарантированно</w:t>
      </w:r>
      <w:r>
        <w:rPr>
          <w:sz w:val="24"/>
        </w:rPr>
        <w:t>е качество и безопасность питания и пищевых продуктов, используемых для 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блюд;</w:t>
      </w:r>
    </w:p>
    <w:p w:rsidR="00300799" w:rsidRDefault="008B6D47">
      <w:pPr>
        <w:pStyle w:val="a4"/>
        <w:numPr>
          <w:ilvl w:val="0"/>
          <w:numId w:val="1"/>
        </w:numPr>
        <w:tabs>
          <w:tab w:val="left" w:pos="587"/>
        </w:tabs>
        <w:ind w:right="106" w:firstLine="141"/>
        <w:rPr>
          <w:sz w:val="24"/>
        </w:rPr>
      </w:pPr>
      <w:r>
        <w:rPr>
          <w:sz w:val="24"/>
        </w:rPr>
        <w:t xml:space="preserve">предупреждение (профилактика) среди обучающихся инфекционных и неинфекционных заболеваний, связанных с фактором питания (в том числе в условиях распространения </w:t>
      </w:r>
      <w:proofErr w:type="spellStart"/>
      <w:r>
        <w:rPr>
          <w:sz w:val="24"/>
        </w:rPr>
        <w:t>коро</w:t>
      </w:r>
      <w:r>
        <w:rPr>
          <w:sz w:val="24"/>
        </w:rPr>
        <w:t>навирусной</w:t>
      </w:r>
      <w:proofErr w:type="spellEnd"/>
      <w:r>
        <w:rPr>
          <w:sz w:val="24"/>
        </w:rPr>
        <w:t xml:space="preserve"> инфекции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COVID-19);</w:t>
      </w:r>
    </w:p>
    <w:p w:rsidR="00300799" w:rsidRDefault="008B6D47">
      <w:pPr>
        <w:pStyle w:val="a4"/>
        <w:numPr>
          <w:ilvl w:val="0"/>
          <w:numId w:val="1"/>
        </w:numPr>
        <w:tabs>
          <w:tab w:val="left" w:pos="587"/>
        </w:tabs>
        <w:spacing w:line="293" w:lineRule="exact"/>
        <w:ind w:left="586" w:hanging="287"/>
        <w:rPr>
          <w:sz w:val="24"/>
        </w:rPr>
      </w:pPr>
      <w:r>
        <w:rPr>
          <w:sz w:val="24"/>
        </w:rPr>
        <w:t>пропаганда принципов полноценного и 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питания;</w:t>
      </w:r>
    </w:p>
    <w:p w:rsidR="00300799" w:rsidRDefault="008B6D47">
      <w:pPr>
        <w:pStyle w:val="a4"/>
        <w:numPr>
          <w:ilvl w:val="0"/>
          <w:numId w:val="1"/>
        </w:numPr>
        <w:tabs>
          <w:tab w:val="left" w:pos="587"/>
        </w:tabs>
        <w:ind w:right="114" w:firstLine="141"/>
        <w:rPr>
          <w:sz w:val="24"/>
        </w:rPr>
      </w:pPr>
      <w:r>
        <w:rPr>
          <w:sz w:val="24"/>
        </w:rPr>
        <w:t>модернизация школьной столовой в соответствии с требованиями санитарных норм и правил, 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300799" w:rsidRDefault="008B6D47">
      <w:pPr>
        <w:pStyle w:val="a4"/>
        <w:numPr>
          <w:ilvl w:val="0"/>
          <w:numId w:val="2"/>
        </w:numPr>
        <w:tabs>
          <w:tab w:val="left" w:pos="1153"/>
        </w:tabs>
        <w:spacing w:line="275" w:lineRule="exact"/>
        <w:ind w:left="1152" w:hanging="287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300799" w:rsidRDefault="008B6D47">
      <w:pPr>
        <w:pStyle w:val="a4"/>
        <w:numPr>
          <w:ilvl w:val="0"/>
          <w:numId w:val="1"/>
        </w:numPr>
        <w:tabs>
          <w:tab w:val="left" w:pos="587"/>
        </w:tabs>
        <w:ind w:right="112" w:firstLine="141"/>
        <w:rPr>
          <w:sz w:val="24"/>
        </w:rPr>
      </w:pPr>
      <w:r>
        <w:rPr>
          <w:sz w:val="24"/>
        </w:rPr>
        <w:t>совместно с классными руководителями осуществление организационной и разъяснительной работы с учащимися и родителями (законными представителями) с целью организации горячего питания учащихся на платной или бесплатной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основе;</w:t>
      </w:r>
    </w:p>
    <w:p w:rsidR="00300799" w:rsidRDefault="008B6D47">
      <w:pPr>
        <w:pStyle w:val="a4"/>
        <w:numPr>
          <w:ilvl w:val="0"/>
          <w:numId w:val="1"/>
        </w:numPr>
        <w:tabs>
          <w:tab w:val="left" w:pos="587"/>
        </w:tabs>
        <w:ind w:right="110" w:firstLine="141"/>
        <w:rPr>
          <w:sz w:val="24"/>
        </w:rPr>
      </w:pPr>
      <w:r>
        <w:rPr>
          <w:sz w:val="24"/>
        </w:rPr>
        <w:t>подготовка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вопро</w:t>
      </w:r>
      <w:r>
        <w:rPr>
          <w:sz w:val="24"/>
        </w:rPr>
        <w:t>сам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 Школы;</w:t>
      </w:r>
    </w:p>
    <w:p w:rsidR="00300799" w:rsidRDefault="008B6D47">
      <w:pPr>
        <w:pStyle w:val="a4"/>
        <w:numPr>
          <w:ilvl w:val="0"/>
          <w:numId w:val="1"/>
        </w:numPr>
        <w:tabs>
          <w:tab w:val="left" w:pos="587"/>
        </w:tabs>
        <w:spacing w:line="293" w:lineRule="exact"/>
        <w:ind w:left="586" w:hanging="287"/>
        <w:rPr>
          <w:sz w:val="24"/>
        </w:rPr>
      </w:pPr>
      <w:r>
        <w:rPr>
          <w:sz w:val="24"/>
        </w:rPr>
        <w:t>контроль организации горячего питания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300799" w:rsidRDefault="008B6D47">
      <w:pPr>
        <w:pStyle w:val="a4"/>
        <w:numPr>
          <w:ilvl w:val="0"/>
          <w:numId w:val="2"/>
        </w:numPr>
        <w:tabs>
          <w:tab w:val="left" w:pos="1153"/>
        </w:tabs>
        <w:spacing w:line="276" w:lineRule="exact"/>
        <w:ind w:left="1152" w:hanging="287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300799" w:rsidRDefault="008B6D47">
      <w:pPr>
        <w:pStyle w:val="a4"/>
        <w:numPr>
          <w:ilvl w:val="1"/>
          <w:numId w:val="1"/>
        </w:numPr>
        <w:tabs>
          <w:tab w:val="left" w:pos="726"/>
        </w:tabs>
        <w:ind w:right="107" w:firstLine="283"/>
        <w:rPr>
          <w:sz w:val="24"/>
        </w:rPr>
      </w:pPr>
      <w:r>
        <w:rPr>
          <w:sz w:val="24"/>
        </w:rPr>
        <w:t xml:space="preserve">запрашивать и получать в установленном порядке необходимые для осуществления своих функций информацию и материалы от администрации </w:t>
      </w:r>
      <w:r>
        <w:rPr>
          <w:sz w:val="24"/>
        </w:rPr>
        <w:t>Школы</w:t>
      </w:r>
      <w:r w:rsidR="004872B9">
        <w:rPr>
          <w:sz w:val="24"/>
        </w:rPr>
        <w:t>.</w:t>
      </w:r>
    </w:p>
    <w:p w:rsidR="00300799" w:rsidRDefault="008B6D47">
      <w:pPr>
        <w:pStyle w:val="a4"/>
        <w:numPr>
          <w:ilvl w:val="1"/>
          <w:numId w:val="1"/>
        </w:numPr>
        <w:tabs>
          <w:tab w:val="left" w:pos="726"/>
        </w:tabs>
        <w:ind w:right="112" w:firstLine="283"/>
        <w:rPr>
          <w:sz w:val="24"/>
        </w:rPr>
      </w:pPr>
      <w:r>
        <w:rPr>
          <w:sz w:val="24"/>
        </w:rPr>
        <w:t xml:space="preserve">выступать на совещаниях и встречах, организовывать мероприятия в части осуществления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организацией предоставления 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учащимся;</w:t>
      </w:r>
    </w:p>
    <w:p w:rsidR="00300799" w:rsidRDefault="008B6D47">
      <w:pPr>
        <w:pStyle w:val="a4"/>
        <w:numPr>
          <w:ilvl w:val="1"/>
          <w:numId w:val="1"/>
        </w:numPr>
        <w:tabs>
          <w:tab w:val="left" w:pos="726"/>
        </w:tabs>
        <w:ind w:right="112" w:firstLine="283"/>
        <w:rPr>
          <w:sz w:val="24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 учащимся;</w:t>
      </w:r>
    </w:p>
    <w:p w:rsidR="00300799" w:rsidRDefault="008B6D47">
      <w:pPr>
        <w:pStyle w:val="a4"/>
        <w:numPr>
          <w:ilvl w:val="1"/>
          <w:numId w:val="1"/>
        </w:numPr>
        <w:tabs>
          <w:tab w:val="left" w:pos="726"/>
        </w:tabs>
        <w:ind w:right="108" w:firstLine="283"/>
        <w:rPr>
          <w:sz w:val="24"/>
        </w:rPr>
      </w:pPr>
      <w:r>
        <w:rPr>
          <w:sz w:val="24"/>
        </w:rPr>
        <w:t>вносить на рассмотрение администрации предложения по улучшению качества предоставления питания 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sectPr w:rsidR="00300799">
      <w:pgSz w:w="11910" w:h="16840"/>
      <w:pgMar w:top="102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2147"/>
    <w:multiLevelType w:val="hybridMultilevel"/>
    <w:tmpl w:val="B40A5CDA"/>
    <w:lvl w:ilvl="0" w:tplc="89D64E10">
      <w:start w:val="1"/>
      <w:numFmt w:val="decimal"/>
      <w:lvlText w:val="%1."/>
      <w:lvlJc w:val="left"/>
      <w:pPr>
        <w:ind w:left="158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4AC0FB0A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3DFE8EF0">
      <w:numFmt w:val="bullet"/>
      <w:lvlText w:val="•"/>
      <w:lvlJc w:val="left"/>
      <w:pPr>
        <w:ind w:left="2109" w:hanging="286"/>
      </w:pPr>
      <w:rPr>
        <w:rFonts w:hint="default"/>
        <w:lang w:val="ru-RU" w:eastAsia="en-US" w:bidi="ar-SA"/>
      </w:rPr>
    </w:lvl>
    <w:lvl w:ilvl="3" w:tplc="F5A8C0DA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4" w:tplc="0D7CAFA4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AD54E392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02B6474C">
      <w:numFmt w:val="bullet"/>
      <w:lvlText w:val="•"/>
      <w:lvlJc w:val="left"/>
      <w:pPr>
        <w:ind w:left="6007" w:hanging="286"/>
      </w:pPr>
      <w:rPr>
        <w:rFonts w:hint="default"/>
        <w:lang w:val="ru-RU" w:eastAsia="en-US" w:bidi="ar-SA"/>
      </w:rPr>
    </w:lvl>
    <w:lvl w:ilvl="7" w:tplc="BD24BEC0">
      <w:numFmt w:val="bullet"/>
      <w:lvlText w:val="•"/>
      <w:lvlJc w:val="left"/>
      <w:pPr>
        <w:ind w:left="6982" w:hanging="286"/>
      </w:pPr>
      <w:rPr>
        <w:rFonts w:hint="default"/>
        <w:lang w:val="ru-RU" w:eastAsia="en-US" w:bidi="ar-SA"/>
      </w:rPr>
    </w:lvl>
    <w:lvl w:ilvl="8" w:tplc="4D60D21C">
      <w:numFmt w:val="bullet"/>
      <w:lvlText w:val="•"/>
      <w:lvlJc w:val="left"/>
      <w:pPr>
        <w:ind w:left="7957" w:hanging="286"/>
      </w:pPr>
      <w:rPr>
        <w:rFonts w:hint="default"/>
        <w:lang w:val="ru-RU" w:eastAsia="en-US" w:bidi="ar-SA"/>
      </w:rPr>
    </w:lvl>
  </w:abstractNum>
  <w:abstractNum w:abstractNumId="1">
    <w:nsid w:val="79AD34A4"/>
    <w:multiLevelType w:val="hybridMultilevel"/>
    <w:tmpl w:val="8076CD2A"/>
    <w:lvl w:ilvl="0" w:tplc="5A388496">
      <w:start w:val="1"/>
      <w:numFmt w:val="decimal"/>
      <w:lvlText w:val="%1."/>
      <w:lvlJc w:val="left"/>
      <w:pPr>
        <w:ind w:left="158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0F06CFD0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1550F0BC">
      <w:numFmt w:val="bullet"/>
      <w:lvlText w:val="•"/>
      <w:lvlJc w:val="left"/>
      <w:pPr>
        <w:ind w:left="2109" w:hanging="286"/>
      </w:pPr>
      <w:rPr>
        <w:rFonts w:hint="default"/>
        <w:lang w:val="ru-RU" w:eastAsia="en-US" w:bidi="ar-SA"/>
      </w:rPr>
    </w:lvl>
    <w:lvl w:ilvl="3" w:tplc="05E0A5EA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4" w:tplc="B4B287D6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AC56DB20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DEB8C6A4">
      <w:numFmt w:val="bullet"/>
      <w:lvlText w:val="•"/>
      <w:lvlJc w:val="left"/>
      <w:pPr>
        <w:ind w:left="6007" w:hanging="286"/>
      </w:pPr>
      <w:rPr>
        <w:rFonts w:hint="default"/>
        <w:lang w:val="ru-RU" w:eastAsia="en-US" w:bidi="ar-SA"/>
      </w:rPr>
    </w:lvl>
    <w:lvl w:ilvl="7" w:tplc="06A2ADFC">
      <w:numFmt w:val="bullet"/>
      <w:lvlText w:val="•"/>
      <w:lvlJc w:val="left"/>
      <w:pPr>
        <w:ind w:left="6982" w:hanging="286"/>
      </w:pPr>
      <w:rPr>
        <w:rFonts w:hint="default"/>
        <w:lang w:val="ru-RU" w:eastAsia="en-US" w:bidi="ar-SA"/>
      </w:rPr>
    </w:lvl>
    <w:lvl w:ilvl="8" w:tplc="50262FCA">
      <w:numFmt w:val="bullet"/>
      <w:lvlText w:val="•"/>
      <w:lvlJc w:val="left"/>
      <w:pPr>
        <w:ind w:left="7957" w:hanging="286"/>
      </w:pPr>
      <w:rPr>
        <w:rFonts w:hint="default"/>
        <w:lang w:val="ru-RU" w:eastAsia="en-US" w:bidi="ar-SA"/>
      </w:rPr>
    </w:lvl>
  </w:abstractNum>
  <w:abstractNum w:abstractNumId="2">
    <w:nsid w:val="7DAB5EB3"/>
    <w:multiLevelType w:val="hybridMultilevel"/>
    <w:tmpl w:val="93E40946"/>
    <w:lvl w:ilvl="0" w:tplc="188E85AA">
      <w:numFmt w:val="bullet"/>
      <w:lvlText w:val=""/>
      <w:lvlJc w:val="left"/>
      <w:pPr>
        <w:ind w:left="15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C6EE8E">
      <w:numFmt w:val="bullet"/>
      <w:lvlText w:val=""/>
      <w:lvlJc w:val="left"/>
      <w:pPr>
        <w:ind w:left="15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5547D6E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3" w:tplc="8A880620">
      <w:numFmt w:val="bullet"/>
      <w:lvlText w:val="•"/>
      <w:lvlJc w:val="left"/>
      <w:pPr>
        <w:ind w:left="3083" w:hanging="284"/>
      </w:pPr>
      <w:rPr>
        <w:rFonts w:hint="default"/>
        <w:lang w:val="ru-RU" w:eastAsia="en-US" w:bidi="ar-SA"/>
      </w:rPr>
    </w:lvl>
    <w:lvl w:ilvl="4" w:tplc="571674A6">
      <w:numFmt w:val="bullet"/>
      <w:lvlText w:val="•"/>
      <w:lvlJc w:val="left"/>
      <w:pPr>
        <w:ind w:left="4058" w:hanging="284"/>
      </w:pPr>
      <w:rPr>
        <w:rFonts w:hint="default"/>
        <w:lang w:val="ru-RU" w:eastAsia="en-US" w:bidi="ar-SA"/>
      </w:rPr>
    </w:lvl>
    <w:lvl w:ilvl="5" w:tplc="83943A52">
      <w:numFmt w:val="bullet"/>
      <w:lvlText w:val="•"/>
      <w:lvlJc w:val="left"/>
      <w:pPr>
        <w:ind w:left="5033" w:hanging="284"/>
      </w:pPr>
      <w:rPr>
        <w:rFonts w:hint="default"/>
        <w:lang w:val="ru-RU" w:eastAsia="en-US" w:bidi="ar-SA"/>
      </w:rPr>
    </w:lvl>
    <w:lvl w:ilvl="6" w:tplc="CC70985A">
      <w:numFmt w:val="bullet"/>
      <w:lvlText w:val="•"/>
      <w:lvlJc w:val="left"/>
      <w:pPr>
        <w:ind w:left="6007" w:hanging="284"/>
      </w:pPr>
      <w:rPr>
        <w:rFonts w:hint="default"/>
        <w:lang w:val="ru-RU" w:eastAsia="en-US" w:bidi="ar-SA"/>
      </w:rPr>
    </w:lvl>
    <w:lvl w:ilvl="7" w:tplc="4544C4F8">
      <w:numFmt w:val="bullet"/>
      <w:lvlText w:val="•"/>
      <w:lvlJc w:val="left"/>
      <w:pPr>
        <w:ind w:left="6982" w:hanging="284"/>
      </w:pPr>
      <w:rPr>
        <w:rFonts w:hint="default"/>
        <w:lang w:val="ru-RU" w:eastAsia="en-US" w:bidi="ar-SA"/>
      </w:rPr>
    </w:lvl>
    <w:lvl w:ilvl="8" w:tplc="0F0807A6">
      <w:numFmt w:val="bullet"/>
      <w:lvlText w:val="•"/>
      <w:lvlJc w:val="left"/>
      <w:pPr>
        <w:ind w:left="795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99"/>
    <w:rsid w:val="00221D20"/>
    <w:rsid w:val="00300799"/>
    <w:rsid w:val="004872B9"/>
    <w:rsid w:val="008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" w:hanging="28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" w:hanging="28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Русских</dc:creator>
  <cp:lastModifiedBy>б</cp:lastModifiedBy>
  <cp:revision>2</cp:revision>
  <dcterms:created xsi:type="dcterms:W3CDTF">2020-08-30T20:44:00Z</dcterms:created>
  <dcterms:modified xsi:type="dcterms:W3CDTF">2020-08-30T20:44:00Z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2020-08-30T00:00:00Z</vt:filetime>
  </property>
</Properties>
</file>